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ED1C" w14:textId="77777777" w:rsidR="00553088" w:rsidRDefault="00553088" w:rsidP="00553088">
      <w:pPr>
        <w:jc w:val="right"/>
        <w:rPr>
          <w:sz w:val="20"/>
          <w:szCs w:val="28"/>
        </w:rPr>
      </w:pPr>
      <w:r>
        <w:rPr>
          <w:sz w:val="20"/>
          <w:szCs w:val="28"/>
        </w:rPr>
        <w:t>ПРИЛОЖЕНИЕ №1</w:t>
      </w:r>
    </w:p>
    <w:p w14:paraId="5FD415F3" w14:textId="77777777" w:rsidR="00553088" w:rsidRDefault="00553088" w:rsidP="00553088">
      <w:pPr>
        <w:jc w:val="center"/>
        <w:rPr>
          <w:b/>
          <w:bCs/>
          <w:sz w:val="22"/>
          <w:szCs w:val="22"/>
        </w:rPr>
      </w:pPr>
    </w:p>
    <w:p w14:paraId="665AEFC1" w14:textId="77777777" w:rsidR="00553088" w:rsidRPr="00E32FC8" w:rsidRDefault="00553088" w:rsidP="00553088">
      <w:pPr>
        <w:jc w:val="center"/>
        <w:rPr>
          <w:b/>
          <w:bCs/>
          <w:sz w:val="22"/>
          <w:szCs w:val="22"/>
        </w:rPr>
      </w:pPr>
      <w:r w:rsidRPr="00E32FC8">
        <w:rPr>
          <w:b/>
          <w:bCs/>
          <w:sz w:val="22"/>
          <w:szCs w:val="22"/>
        </w:rPr>
        <w:t>АНКЕТА-ЗАЯВКА</w:t>
      </w:r>
    </w:p>
    <w:p w14:paraId="0A1F3C15" w14:textId="77777777" w:rsidR="001120AC" w:rsidRDefault="00553088" w:rsidP="00553088">
      <w:pPr>
        <w:ind w:firstLine="567"/>
        <w:jc w:val="center"/>
        <w:rPr>
          <w:b/>
        </w:rPr>
      </w:pPr>
      <w:r>
        <w:rPr>
          <w:b/>
        </w:rPr>
        <w:t xml:space="preserve">на участие во </w:t>
      </w:r>
      <w:r w:rsidR="005708C1" w:rsidRPr="005708C1">
        <w:rPr>
          <w:b/>
        </w:rPr>
        <w:t>Всероссийско</w:t>
      </w:r>
      <w:r w:rsidR="001120AC">
        <w:rPr>
          <w:b/>
        </w:rPr>
        <w:t>м</w:t>
      </w:r>
      <w:r w:rsidR="005708C1" w:rsidRPr="005708C1">
        <w:rPr>
          <w:b/>
        </w:rPr>
        <w:t xml:space="preserve"> семинар</w:t>
      </w:r>
      <w:r w:rsidR="001120AC">
        <w:rPr>
          <w:b/>
        </w:rPr>
        <w:t>е</w:t>
      </w:r>
    </w:p>
    <w:p w14:paraId="49ACAF35" w14:textId="0BEB0A0D" w:rsidR="00553088" w:rsidRDefault="005F3B41" w:rsidP="00553088">
      <w:pPr>
        <w:ind w:firstLine="567"/>
        <w:jc w:val="center"/>
        <w:rPr>
          <w:b/>
        </w:rPr>
      </w:pPr>
      <w:r w:rsidRPr="005F3B41">
        <w:rPr>
          <w:b/>
          <w:bCs/>
        </w:rPr>
        <w:t xml:space="preserve">«Освоение региональных и локальных традиций в фольклорных коллективах» </w:t>
      </w:r>
      <w:r w:rsidR="00BC453F">
        <w:rPr>
          <w:b/>
        </w:rPr>
        <w:t>1</w:t>
      </w:r>
      <w:r>
        <w:rPr>
          <w:b/>
        </w:rPr>
        <w:t>4</w:t>
      </w:r>
      <w:r w:rsidR="00487CD5" w:rsidRPr="00487CD5">
        <w:rPr>
          <w:b/>
        </w:rPr>
        <w:t>–</w:t>
      </w:r>
      <w:r w:rsidR="00BC453F">
        <w:rPr>
          <w:b/>
        </w:rPr>
        <w:t>1</w:t>
      </w:r>
      <w:r>
        <w:rPr>
          <w:b/>
        </w:rPr>
        <w:t>7 мая</w:t>
      </w:r>
      <w:r w:rsidR="00BC453F">
        <w:rPr>
          <w:b/>
        </w:rPr>
        <w:t xml:space="preserve"> </w:t>
      </w:r>
      <w:r w:rsidR="00553088" w:rsidRPr="00487CD5">
        <w:rPr>
          <w:b/>
        </w:rPr>
        <w:t>202</w:t>
      </w:r>
      <w:r>
        <w:rPr>
          <w:b/>
        </w:rPr>
        <w:t>6</w:t>
      </w:r>
      <w:r w:rsidR="00553088" w:rsidRPr="00487CD5">
        <w:rPr>
          <w:b/>
        </w:rPr>
        <w:t xml:space="preserve"> года</w:t>
      </w:r>
    </w:p>
    <w:p w14:paraId="00CA53E8" w14:textId="77777777" w:rsidR="00553088" w:rsidRDefault="00553088" w:rsidP="00553088">
      <w:pPr>
        <w:ind w:firstLine="567"/>
        <w:jc w:val="center"/>
        <w:rPr>
          <w:b/>
          <w:sz w:val="22"/>
          <w:szCs w:val="22"/>
        </w:rPr>
      </w:pPr>
    </w:p>
    <w:p w14:paraId="6D01A1FA" w14:textId="77777777" w:rsidR="00553088" w:rsidRPr="001517FE" w:rsidRDefault="00553088" w:rsidP="00553088">
      <w:pPr>
        <w:ind w:firstLine="567"/>
        <w:jc w:val="center"/>
        <w:rPr>
          <w:b/>
          <w:i/>
          <w:iCs/>
          <w:sz w:val="22"/>
          <w:szCs w:val="22"/>
        </w:rPr>
      </w:pPr>
      <w:r w:rsidRPr="001517FE">
        <w:rPr>
          <w:b/>
          <w:i/>
          <w:iCs/>
          <w:sz w:val="22"/>
          <w:szCs w:val="22"/>
        </w:rPr>
        <w:t xml:space="preserve">(заявка оформляется в формате </w:t>
      </w:r>
      <w:r w:rsidRPr="00A0119F">
        <w:rPr>
          <w:b/>
          <w:i/>
          <w:iCs/>
          <w:sz w:val="22"/>
          <w:szCs w:val="22"/>
          <w:u w:val="single"/>
          <w:lang w:val="en-US"/>
        </w:rPr>
        <w:t>word</w:t>
      </w:r>
      <w:r w:rsidRPr="00A0119F">
        <w:rPr>
          <w:b/>
          <w:i/>
          <w:iCs/>
          <w:sz w:val="22"/>
          <w:szCs w:val="22"/>
          <w:u w:val="single"/>
        </w:rPr>
        <w:t>)</w:t>
      </w:r>
    </w:p>
    <w:tbl>
      <w:tblPr>
        <w:tblpPr w:leftFromText="180" w:rightFromText="180" w:vertAnchor="text" w:horzAnchor="margin" w:tblpXSpec="center" w:tblpY="15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92"/>
        <w:gridCol w:w="7207"/>
      </w:tblGrid>
      <w:tr w:rsidR="00553088" w:rsidRPr="001120AC" w14:paraId="38F69CE7" w14:textId="77777777" w:rsidTr="001120AC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496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21B" w14:textId="75C9493F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Территория</w:t>
            </w:r>
          </w:p>
          <w:p w14:paraId="3CB1EA23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(субъект РФ, город)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2E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677FD514" w14:textId="77777777" w:rsidTr="001120AC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263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76E2" w14:textId="52ED5456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Ф.И.О. (полностью)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095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B8150F" w:rsidRPr="001120AC" w14:paraId="067DD987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0BD" w14:textId="1502DCD6" w:rsidR="00B8150F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0F4" w14:textId="2BAB5C00" w:rsidR="00B8150F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Форма участия в семинаре (очно или </w:t>
            </w:r>
            <w:proofErr w:type="gramStart"/>
            <w:r>
              <w:rPr>
                <w:rFonts w:eastAsia="Calibri"/>
                <w:lang w:eastAsia="en-US"/>
              </w:rPr>
              <w:t>онлайн)</w:t>
            </w:r>
            <w:r w:rsidR="005F3B41">
              <w:rPr>
                <w:rFonts w:eastAsia="Calibri"/>
                <w:lang w:eastAsia="en-US"/>
              </w:rPr>
              <w:t>*</w:t>
            </w:r>
            <w:proofErr w:type="gram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8DD" w14:textId="77777777" w:rsidR="00B8150F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CC16F5" w:rsidRPr="001120AC" w14:paraId="643CA685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C9A" w14:textId="05CD290B" w:rsidR="00CC16F5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70B" w14:textId="69E084C1" w:rsidR="00CC16F5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очного участия иногородних: нужна ли помощь в бронировании гостиницы – да/нет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7A7" w14:textId="77777777" w:rsidR="00CC16F5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3D8C78FF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6821" w14:textId="5FBC3B63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900" w14:textId="3B60492B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Адрес с индексом (куда высылать сертификат</w:t>
            </w:r>
            <w:r w:rsidR="00AF3FB2">
              <w:rPr>
                <w:rFonts w:eastAsia="Calibri"/>
                <w:lang w:eastAsia="en-US"/>
              </w:rPr>
              <w:t xml:space="preserve"> по заявке</w:t>
            </w:r>
            <w:r w:rsidRPr="001120A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03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6A05CF7E" w14:textId="77777777" w:rsidTr="001120AC">
        <w:trPr>
          <w:trHeight w:val="1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A614" w14:textId="371A9BAF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622" w14:textId="67F52FA8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 xml:space="preserve">Телефон, </w:t>
            </w:r>
            <w:r w:rsidRPr="001120AC">
              <w:rPr>
                <w:rFonts w:eastAsia="Calibri"/>
                <w:lang w:val="en-US" w:eastAsia="en-US"/>
              </w:rPr>
              <w:t>e</w:t>
            </w:r>
            <w:r w:rsidRPr="001120AC">
              <w:rPr>
                <w:rFonts w:eastAsia="Calibri"/>
                <w:lang w:eastAsia="en-US"/>
              </w:rPr>
              <w:t>-</w:t>
            </w:r>
            <w:r w:rsidRPr="001120AC">
              <w:rPr>
                <w:rFonts w:eastAsia="Calibri"/>
                <w:lang w:val="en-US" w:eastAsia="en-US"/>
              </w:rPr>
              <w:t>mail</w:t>
            </w:r>
            <w:r w:rsidR="00552E72">
              <w:rPr>
                <w:rFonts w:eastAsia="Calibri"/>
                <w:lang w:eastAsia="en-US"/>
              </w:rPr>
              <w:t xml:space="preserve"> участника</w:t>
            </w:r>
            <w:r w:rsidRPr="001120AC">
              <w:rPr>
                <w:rFonts w:eastAsia="Calibri"/>
                <w:lang w:eastAsia="en-US"/>
              </w:rPr>
              <w:t xml:space="preserve"> (для </w:t>
            </w:r>
            <w:proofErr w:type="gramStart"/>
            <w:r w:rsidRPr="001120AC">
              <w:rPr>
                <w:rFonts w:eastAsia="Calibri"/>
                <w:lang w:eastAsia="en-US"/>
              </w:rPr>
              <w:t>связи)</w:t>
            </w:r>
            <w:r w:rsidR="005F3B41">
              <w:rPr>
                <w:rFonts w:eastAsia="Calibri"/>
                <w:lang w:eastAsia="en-US"/>
              </w:rPr>
              <w:t>*</w:t>
            </w:r>
            <w:proofErr w:type="gramEnd"/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A2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2EDDC79E" w14:textId="77777777" w:rsidTr="001120AC">
        <w:trPr>
          <w:trHeight w:val="8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47D" w14:textId="4E573D83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28F2" w14:textId="2C082C1C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Место работы (индекс, адрес, телефон</w:t>
            </w:r>
            <w:r w:rsidR="00552E72">
              <w:rPr>
                <w:rFonts w:eastAsia="Calibri"/>
                <w:lang w:eastAsia="en-US"/>
              </w:rPr>
              <w:t xml:space="preserve"> для связи</w:t>
            </w:r>
            <w:r w:rsidRPr="001120A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75F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0BECF6A6" w14:textId="77777777" w:rsidTr="001120AC">
        <w:trPr>
          <w:trHeight w:val="3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C368" w14:textId="37744D75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97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16B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3EECB8F8" w14:textId="77777777" w:rsidTr="001120AC">
        <w:trPr>
          <w:trHeight w:val="5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EA71" w14:textId="532C4161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A40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 xml:space="preserve">Образование </w:t>
            </w:r>
          </w:p>
          <w:p w14:paraId="7584819E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(что и когда закончили)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0A2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21A799F6" w14:textId="77777777" w:rsidTr="001120AC">
        <w:trPr>
          <w:trHeight w:val="5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CE26" w14:textId="580E8F15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494A" w14:textId="460BE634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Наличие коллектива</w:t>
            </w:r>
            <w:r w:rsidR="00552E72">
              <w:rPr>
                <w:rFonts w:eastAsia="Calibri"/>
                <w:lang w:eastAsia="en-US"/>
              </w:rPr>
              <w:t>, его название и</w:t>
            </w:r>
            <w:r w:rsidRPr="001120AC">
              <w:rPr>
                <w:rFonts w:eastAsia="Calibri"/>
                <w:lang w:eastAsia="en-US"/>
              </w:rPr>
              <w:t xml:space="preserve"> жанр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2A5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7E0DF244" w14:textId="77777777" w:rsidTr="001120AC">
        <w:trPr>
          <w:trHeight w:val="19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AB54" w14:textId="4D8800F9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1</w:t>
            </w:r>
            <w:r w:rsidR="007B211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53C" w14:textId="70641A54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ФИО (полностью) и должность руководителя направляющей организации на имя которого оформляется официальный вызов для участника семинара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20C" w14:textId="21FC4FCE" w:rsidR="00553088" w:rsidRPr="001120AC" w:rsidRDefault="00553088" w:rsidP="001120AC">
            <w:pPr>
              <w:contextualSpacing/>
              <w:rPr>
                <w:rFonts w:eastAsia="Calibri"/>
                <w:i/>
                <w:color w:val="FF0000"/>
                <w:lang w:eastAsia="en-US"/>
              </w:rPr>
            </w:pPr>
            <w:r w:rsidRPr="001120AC">
              <w:rPr>
                <w:rFonts w:eastAsia="Calibri"/>
                <w:i/>
                <w:color w:val="FF0000"/>
                <w:lang w:eastAsia="en-US"/>
              </w:rPr>
              <w:t>Если участие в семинаре оплачивает организация,</w:t>
            </w:r>
            <w:r w:rsidR="005F3B41">
              <w:rPr>
                <w:rFonts w:eastAsia="Calibri"/>
                <w:i/>
                <w:color w:val="FF0000"/>
                <w:lang w:eastAsia="en-US"/>
              </w:rPr>
              <w:t xml:space="preserve"> здесь</w:t>
            </w:r>
            <w:r w:rsidRPr="001120AC">
              <w:rPr>
                <w:rFonts w:eastAsia="Calibri"/>
                <w:i/>
                <w:color w:val="FF0000"/>
                <w:lang w:eastAsia="en-US"/>
              </w:rPr>
              <w:t xml:space="preserve"> </w:t>
            </w:r>
            <w:r w:rsidRPr="001120AC">
              <w:rPr>
                <w:rFonts w:eastAsia="Calibri"/>
                <w:i/>
                <w:color w:val="FF0000"/>
                <w:u w:val="single"/>
                <w:lang w:eastAsia="en-US"/>
              </w:rPr>
              <w:t xml:space="preserve">необходимо </w:t>
            </w:r>
            <w:r w:rsidRPr="001120AC">
              <w:rPr>
                <w:rFonts w:eastAsia="Calibri"/>
                <w:i/>
                <w:color w:val="FF0000"/>
                <w:lang w:eastAsia="en-US"/>
              </w:rPr>
              <w:t>указать полные банковские реквизиты организации!</w:t>
            </w:r>
          </w:p>
        </w:tc>
      </w:tr>
    </w:tbl>
    <w:p w14:paraId="78140579" w14:textId="25C561C0" w:rsidR="00553088" w:rsidRDefault="00553088" w:rsidP="00553088">
      <w:pPr>
        <w:tabs>
          <w:tab w:val="left" w:pos="7590"/>
        </w:tabs>
        <w:rPr>
          <w:sz w:val="22"/>
          <w:szCs w:val="22"/>
        </w:rPr>
      </w:pPr>
    </w:p>
    <w:p w14:paraId="2043BA6D" w14:textId="77777777" w:rsidR="001120AC" w:rsidRDefault="001120AC" w:rsidP="00553088">
      <w:pPr>
        <w:tabs>
          <w:tab w:val="left" w:pos="7590"/>
        </w:tabs>
        <w:rPr>
          <w:sz w:val="22"/>
          <w:szCs w:val="22"/>
        </w:rPr>
      </w:pPr>
    </w:p>
    <w:p w14:paraId="3322ED04" w14:textId="5CB1A9EF" w:rsidR="00553088" w:rsidRPr="00F23229" w:rsidRDefault="00553088" w:rsidP="00553088">
      <w:pPr>
        <w:tabs>
          <w:tab w:val="left" w:pos="75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>Дата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»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5F3B41">
        <w:rPr>
          <w:sz w:val="22"/>
          <w:szCs w:val="22"/>
        </w:rPr>
        <w:t>6</w:t>
      </w:r>
      <w:r>
        <w:rPr>
          <w:sz w:val="22"/>
          <w:szCs w:val="22"/>
        </w:rPr>
        <w:t xml:space="preserve">  г.</w:t>
      </w:r>
      <w:proofErr w:type="gramEnd"/>
    </w:p>
    <w:p w14:paraId="5DEB883F" w14:textId="77777777" w:rsidR="00553088" w:rsidRDefault="00553088" w:rsidP="00553088">
      <w:pPr>
        <w:rPr>
          <w:sz w:val="20"/>
          <w:szCs w:val="20"/>
        </w:rPr>
      </w:pPr>
    </w:p>
    <w:p w14:paraId="2FD6B1E7" w14:textId="77777777" w:rsidR="00553088" w:rsidRPr="009D3E8C" w:rsidRDefault="00553088" w:rsidP="00553088">
      <w:pPr>
        <w:rPr>
          <w:sz w:val="20"/>
          <w:szCs w:val="20"/>
        </w:rPr>
      </w:pPr>
    </w:p>
    <w:p w14:paraId="36EC13D5" w14:textId="77777777" w:rsidR="00C13728" w:rsidRDefault="00C13728"/>
    <w:sectPr w:rsidR="00C13728" w:rsidSect="00AE5D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28"/>
    <w:rsid w:val="0008586F"/>
    <w:rsid w:val="001120AC"/>
    <w:rsid w:val="001F3438"/>
    <w:rsid w:val="00340FE1"/>
    <w:rsid w:val="003A4276"/>
    <w:rsid w:val="003B7BA1"/>
    <w:rsid w:val="00487CD5"/>
    <w:rsid w:val="00512296"/>
    <w:rsid w:val="00552E72"/>
    <w:rsid w:val="00553088"/>
    <w:rsid w:val="005708C1"/>
    <w:rsid w:val="005C2790"/>
    <w:rsid w:val="005F3B41"/>
    <w:rsid w:val="007B211A"/>
    <w:rsid w:val="00987995"/>
    <w:rsid w:val="00A0119F"/>
    <w:rsid w:val="00AF3FB2"/>
    <w:rsid w:val="00B3664E"/>
    <w:rsid w:val="00B37CCB"/>
    <w:rsid w:val="00B8150F"/>
    <w:rsid w:val="00BC453F"/>
    <w:rsid w:val="00C13728"/>
    <w:rsid w:val="00CC16F5"/>
    <w:rsid w:val="00F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DF9"/>
  <w15:chartTrackingRefBased/>
  <w15:docId w15:val="{F2F84D77-FD66-420A-95D1-AAC16FE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malkova</cp:lastModifiedBy>
  <cp:revision>3</cp:revision>
  <dcterms:created xsi:type="dcterms:W3CDTF">2026-04-01T07:59:00Z</dcterms:created>
  <dcterms:modified xsi:type="dcterms:W3CDTF">2026-04-01T12:43:00Z</dcterms:modified>
</cp:coreProperties>
</file>