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7416" w14:textId="77777777" w:rsidR="003A0211" w:rsidRDefault="003A0211" w:rsidP="003A0211">
      <w:pPr>
        <w:pStyle w:val="a3"/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6E197A02" w14:textId="77777777" w:rsidR="003A0211" w:rsidRDefault="003A0211" w:rsidP="003A021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АНКЕТА-ЗАЯВКА </w:t>
      </w:r>
    </w:p>
    <w:p w14:paraId="626A8F0B" w14:textId="77777777" w:rsidR="003A0211" w:rsidRDefault="003A0211" w:rsidP="003A0211">
      <w:pPr>
        <w:pStyle w:val="a3"/>
        <w:rPr>
          <w:sz w:val="22"/>
          <w:szCs w:val="22"/>
        </w:rPr>
      </w:pPr>
    </w:p>
    <w:p w14:paraId="2CFE7DA0" w14:textId="77777777" w:rsidR="003A0211" w:rsidRDefault="003A0211" w:rsidP="003A0211">
      <w:pPr>
        <w:ind w:firstLine="567"/>
        <w:jc w:val="center"/>
        <w:rPr>
          <w:b/>
        </w:rPr>
      </w:pPr>
      <w:r>
        <w:rPr>
          <w:b/>
        </w:rPr>
        <w:t xml:space="preserve">на участие во Всероссийский семинар «Фольклорно-этнографическая экспедиция: особенности организации и методы фиксации материала» </w:t>
      </w:r>
    </w:p>
    <w:p w14:paraId="3A263ACB" w14:textId="77777777" w:rsidR="003A0211" w:rsidRDefault="003A0211" w:rsidP="003A021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(заявка оформляется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b/>
          <w:sz w:val="22"/>
          <w:szCs w:val="22"/>
          <w:u w:val="single"/>
        </w:rPr>
        <w:t>)</w:t>
      </w:r>
    </w:p>
    <w:p w14:paraId="67AA4527" w14:textId="77777777" w:rsidR="003A0211" w:rsidRDefault="003A0211" w:rsidP="003A0211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493"/>
        <w:gridCol w:w="6936"/>
      </w:tblGrid>
      <w:tr w:rsidR="003A0211" w14:paraId="7A10E7F6" w14:textId="77777777" w:rsidTr="003A0211">
        <w:trPr>
          <w:trHeight w:val="69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6F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4E8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14:paraId="7E3B0FA5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3563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5BAB6335" w14:textId="77777777" w:rsidTr="003A0211">
        <w:trPr>
          <w:trHeight w:val="41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FC4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585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E7C6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35125CBE" w14:textId="77777777" w:rsidTr="003A0211">
        <w:trPr>
          <w:trHeight w:val="18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EA5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A56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2B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2A9BAAB1" w14:textId="77777777" w:rsidTr="003A0211">
        <w:trPr>
          <w:trHeight w:val="58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95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F86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прописки</w:t>
            </w:r>
          </w:p>
          <w:p w14:paraId="2437F57C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 индексом)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6EFD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74EA1B47" w14:textId="77777777" w:rsidTr="003A0211">
        <w:trPr>
          <w:trHeight w:val="19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66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009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398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4900C226" w14:textId="77777777" w:rsidTr="003A0211">
        <w:trPr>
          <w:trHeight w:val="10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A90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C53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Место работы </w:t>
            </w:r>
          </w:p>
          <w:p w14:paraId="562AE10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(индекс, адрес, телефон, факс)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70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A0211" w14:paraId="1D9B8F35" w14:textId="77777777" w:rsidTr="003A0211">
        <w:trPr>
          <w:trHeight w:val="37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4A1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2B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  <w:p w14:paraId="432E868F" w14:textId="77777777" w:rsidR="003A0211" w:rsidRDefault="003A0211">
            <w:pPr>
              <w:rPr>
                <w:rFonts w:eastAsia="Calibri"/>
                <w:lang w:eastAsia="en-US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860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2248787A" w14:textId="77777777" w:rsidTr="003A0211">
        <w:trPr>
          <w:trHeight w:val="97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A01E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41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Образование </w:t>
            </w:r>
          </w:p>
          <w:p w14:paraId="1CBD119B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20B5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20B202B3" w14:textId="77777777" w:rsidTr="003A0211">
        <w:trPr>
          <w:trHeight w:val="58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A70D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98C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1F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7CBEDA86" w14:textId="77777777" w:rsidTr="003A0211">
        <w:trPr>
          <w:trHeight w:val="47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213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C3D1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EDE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35EAF8E5" w14:textId="77777777" w:rsidTr="003A0211">
        <w:trPr>
          <w:trHeight w:val="58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4981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B965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483C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0B7CCD55" w14:textId="77777777" w:rsidTr="003A0211">
        <w:trPr>
          <w:trHeight w:val="41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D87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0B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  <w:p w14:paraId="2A005F89" w14:textId="77777777" w:rsidR="003A0211" w:rsidRDefault="003A0211">
            <w:pPr>
              <w:rPr>
                <w:rFonts w:eastAsia="Calibri"/>
                <w:lang w:eastAsia="en-US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08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211" w14:paraId="6FA10C7A" w14:textId="77777777" w:rsidTr="003A0211">
        <w:trPr>
          <w:trHeight w:val="38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143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7B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4822" w14:textId="77777777" w:rsidR="003A0211" w:rsidRDefault="003A0211">
            <w:pPr>
              <w:rPr>
                <w:rFonts w:eastAsia="Calibri"/>
                <w:i/>
                <w:color w:val="FF0000"/>
                <w:lang w:eastAsia="en-US"/>
              </w:rPr>
            </w:pPr>
            <w: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  <w:tr w:rsidR="003A0211" w14:paraId="3853D19C" w14:textId="77777777" w:rsidTr="003A0211">
        <w:trPr>
          <w:trHeight w:val="74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324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86F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14:paraId="67A1915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14:paraId="3C50DD11" w14:textId="77777777" w:rsidR="003A0211" w:rsidRDefault="003A0211">
            <w:pPr>
              <w:rPr>
                <w:rFonts w:eastAsia="Calibri"/>
                <w:lang w:eastAsia="en-US"/>
              </w:rPr>
            </w:pPr>
          </w:p>
          <w:p w14:paraId="053DACB2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223" w14:textId="77777777" w:rsidR="003A0211" w:rsidRDefault="003A02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AEE1867" w14:textId="77777777" w:rsidR="003A0211" w:rsidRDefault="003A0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                                                                       Нет</w:t>
            </w:r>
          </w:p>
          <w:p w14:paraId="2B2B1065" w14:textId="77777777" w:rsidR="003A0211" w:rsidRDefault="003A0211">
            <w:pPr>
              <w:rPr>
                <w:rFonts w:eastAsia="Calibri"/>
                <w:lang w:eastAsia="en-US"/>
              </w:rPr>
            </w:pPr>
          </w:p>
          <w:p w14:paraId="2E20B887" w14:textId="77777777" w:rsidR="003A0211" w:rsidRDefault="003A0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                     по                     2019 г.</w:t>
            </w:r>
          </w:p>
        </w:tc>
      </w:tr>
    </w:tbl>
    <w:p w14:paraId="029D1ADA" w14:textId="77777777" w:rsidR="003A0211" w:rsidRDefault="003A0211" w:rsidP="003A0211">
      <w:pPr>
        <w:tabs>
          <w:tab w:val="left" w:pos="7590"/>
        </w:tabs>
        <w:rPr>
          <w:sz w:val="22"/>
          <w:szCs w:val="22"/>
        </w:rPr>
      </w:pPr>
    </w:p>
    <w:p w14:paraId="601BD41E" w14:textId="77777777" w:rsidR="003A0211" w:rsidRDefault="003A0211" w:rsidP="003A0211">
      <w:pPr>
        <w:tabs>
          <w:tab w:val="left" w:pos="7590"/>
        </w:tabs>
        <w:rPr>
          <w:sz w:val="22"/>
          <w:szCs w:val="22"/>
        </w:rPr>
      </w:pPr>
    </w:p>
    <w:p w14:paraId="723018C1" w14:textId="34E5C970" w:rsidR="00323FBF" w:rsidRPr="003A0211" w:rsidRDefault="003A0211" w:rsidP="003A0211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2019  г.</w:t>
      </w:r>
      <w:bookmarkStart w:id="0" w:name="_GoBack"/>
      <w:bookmarkEnd w:id="0"/>
    </w:p>
    <w:sectPr w:rsidR="00323FBF" w:rsidRPr="003A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F"/>
    <w:rsid w:val="00323FBF"/>
    <w:rsid w:val="003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45DB"/>
  <w15:chartTrackingRefBased/>
  <w15:docId w15:val="{65735824-7321-4436-97C3-C054586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21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A0211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0211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2019-03-22T10:03:00Z</dcterms:created>
  <dcterms:modified xsi:type="dcterms:W3CDTF">2019-03-22T10:03:00Z</dcterms:modified>
</cp:coreProperties>
</file>