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E3" w:rsidRDefault="00C754E3" w:rsidP="00C754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культуры Российской Федерации</w:t>
      </w:r>
    </w:p>
    <w:p w:rsidR="00C754E3" w:rsidRDefault="00C754E3" w:rsidP="00C754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Государственный республиканский центр русского фольклора</w:t>
      </w:r>
    </w:p>
    <w:p w:rsidR="00C754E3" w:rsidRDefault="00223CCF" w:rsidP="00C754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8A6B13" wp14:editId="2A3A5B1F">
            <wp:simplePos x="0" y="0"/>
            <wp:positionH relativeFrom="column">
              <wp:posOffset>4787900</wp:posOffset>
            </wp:positionH>
            <wp:positionV relativeFrom="paragraph">
              <wp:posOffset>41275</wp:posOffset>
            </wp:positionV>
            <wp:extent cx="1001395" cy="826135"/>
            <wp:effectExtent l="0" t="0" r="8255" b="0"/>
            <wp:wrapNone/>
            <wp:docPr id="2" name="Рисунок 2" descr="G:\Программа майской конференции\MINCULT_RU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грамма майской конференции\MINCULT_RUS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3A8" w:rsidRDefault="00E043A8" w:rsidP="00E043A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54E3" w:rsidRDefault="00F46261" w:rsidP="00E043A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414B50" wp14:editId="1BF2FB3B">
            <wp:simplePos x="0" y="0"/>
            <wp:positionH relativeFrom="column">
              <wp:posOffset>4620260</wp:posOffset>
            </wp:positionH>
            <wp:positionV relativeFrom="paragraph">
              <wp:posOffset>327025</wp:posOffset>
            </wp:positionV>
            <wp:extent cx="1208405" cy="465455"/>
            <wp:effectExtent l="0" t="0" r="0" b="0"/>
            <wp:wrapNone/>
            <wp:docPr id="3" name="Рисунок 3" descr="G:\Программа майской конференции\kinologo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Программа майской конференции\kinologo2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72" t="39964" r="31635" b="40338"/>
                    <a:stretch/>
                  </pic:blipFill>
                  <pic:spPr bwMode="auto">
                    <a:xfrm>
                      <a:off x="0" y="0"/>
                      <a:ext cx="120840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4E3" w:rsidRDefault="00C754E3" w:rsidP="00C754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54E3" w:rsidRDefault="00F46261" w:rsidP="00C754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ECE21CD" wp14:editId="04F3929D">
            <wp:simplePos x="0" y="0"/>
            <wp:positionH relativeFrom="column">
              <wp:posOffset>3896360</wp:posOffset>
            </wp:positionH>
            <wp:positionV relativeFrom="paragraph">
              <wp:posOffset>278241</wp:posOffset>
            </wp:positionV>
            <wp:extent cx="1931670" cy="714375"/>
            <wp:effectExtent l="0" t="0" r="0" b="9525"/>
            <wp:wrapNone/>
            <wp:docPr id="4" name="Рисунок 4" descr="G:\Программа майской конференции\логотип ГРЦРФ крас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Программа майской конференции\логотип ГРЦРФ крас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261" w:rsidRDefault="00F46261" w:rsidP="00C754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3A579B" w:rsidRDefault="003A579B" w:rsidP="00C754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579B" w:rsidRDefault="003A579B" w:rsidP="00C754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579B" w:rsidRDefault="003A579B" w:rsidP="00C754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54E3" w:rsidRPr="002F2B53" w:rsidRDefault="00C754E3" w:rsidP="002F2B53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2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XXI</w:t>
      </w:r>
      <w:r w:rsidRPr="002F2B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МЕЖДУНАРОДНАЯ НАУЧНАЯ КОНФЕРЕНЦИЯ</w:t>
      </w:r>
    </w:p>
    <w:p w:rsidR="00C754E3" w:rsidRPr="008419EA" w:rsidRDefault="00C754E3" w:rsidP="002F2B53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A50021"/>
          <w:sz w:val="28"/>
          <w:szCs w:val="28"/>
        </w:rPr>
      </w:pPr>
      <w:r w:rsidRPr="008419EA">
        <w:rPr>
          <w:rFonts w:ascii="Times New Roman" w:eastAsia="Times New Roman" w:hAnsi="Times New Roman" w:cs="Times New Roman"/>
          <w:b/>
          <w:color w:val="A50021"/>
          <w:sz w:val="24"/>
          <w:szCs w:val="24"/>
        </w:rPr>
        <w:t>СЛАВЯНСКАЯ ТРАДИЦИОННАЯ КУЛЬТУРА</w:t>
      </w:r>
      <w:r w:rsidR="002F2B53" w:rsidRPr="008419EA">
        <w:rPr>
          <w:rFonts w:ascii="Times New Roman" w:eastAsia="Times New Roman" w:hAnsi="Times New Roman" w:cs="Times New Roman"/>
          <w:b/>
          <w:color w:val="A50021"/>
          <w:sz w:val="24"/>
          <w:szCs w:val="24"/>
        </w:rPr>
        <w:t xml:space="preserve"> </w:t>
      </w:r>
      <w:r w:rsidRPr="008419EA">
        <w:rPr>
          <w:rFonts w:ascii="Times New Roman" w:eastAsia="Times New Roman" w:hAnsi="Times New Roman" w:cs="Times New Roman"/>
          <w:b/>
          <w:color w:val="A50021"/>
          <w:sz w:val="24"/>
          <w:szCs w:val="24"/>
        </w:rPr>
        <w:t>И СОВРЕМЕННЫЙ МИР</w:t>
      </w:r>
      <w:r w:rsidR="002F2B53" w:rsidRPr="008419EA">
        <w:rPr>
          <w:rFonts w:ascii="Times New Roman" w:eastAsia="Times New Roman" w:hAnsi="Times New Roman" w:cs="Times New Roman"/>
          <w:b/>
          <w:color w:val="A50021"/>
          <w:sz w:val="28"/>
          <w:szCs w:val="28"/>
        </w:rPr>
        <w:t>.</w:t>
      </w:r>
    </w:p>
    <w:p w:rsidR="00EF687E" w:rsidRPr="008419EA" w:rsidRDefault="002F2B53" w:rsidP="002F2B53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color w:val="A50021"/>
          <w:sz w:val="28"/>
          <w:szCs w:val="28"/>
        </w:rPr>
      </w:pPr>
      <w:r w:rsidRPr="008419EA">
        <w:rPr>
          <w:rFonts w:ascii="Times New Roman" w:hAnsi="Times New Roman" w:cs="Times New Roman"/>
          <w:b/>
          <w:color w:val="A50021"/>
          <w:sz w:val="20"/>
          <w:szCs w:val="20"/>
        </w:rPr>
        <w:t>ФОЛЬКЛОРНОЕ ПОГРАНИЧЬЕ: ГЕОГРАФИЯ, ИСТОРИЯ, ДУХОВНАЯ КУЛЬТУРА</w:t>
      </w:r>
    </w:p>
    <w:p w:rsidR="00C754E3" w:rsidRPr="00C754E3" w:rsidRDefault="00C754E3" w:rsidP="00C754E3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F2B53" w:rsidRDefault="002F2B53" w:rsidP="002F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B53" w:rsidRDefault="002F2B53" w:rsidP="002F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B53" w:rsidRDefault="002F2B53" w:rsidP="002F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B53" w:rsidRDefault="002F2B53" w:rsidP="002F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79B" w:rsidRDefault="003A579B" w:rsidP="002F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79B" w:rsidRDefault="003A579B" w:rsidP="002F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B53" w:rsidRPr="003A579B" w:rsidRDefault="003A579B" w:rsidP="003A5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79B">
        <w:rPr>
          <w:rFonts w:ascii="Times New Roman" w:eastAsia="Times New Roman" w:hAnsi="Times New Roman" w:cs="Times New Roman"/>
          <w:color w:val="000000"/>
          <w:sz w:val="24"/>
          <w:szCs w:val="24"/>
        </w:rPr>
        <w:t>23 – 25 МАЯ</w:t>
      </w:r>
    </w:p>
    <w:p w:rsidR="003A579B" w:rsidRPr="003A579B" w:rsidRDefault="003A579B" w:rsidP="003A5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79B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</w:p>
    <w:p w:rsidR="003A579B" w:rsidRPr="003A579B" w:rsidRDefault="003A579B" w:rsidP="003A5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79B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</w:t>
      </w:r>
    </w:p>
    <w:p w:rsidR="00E043A8" w:rsidRDefault="00E043A8" w:rsidP="00462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F2B53" w:rsidRPr="00DF2459" w:rsidRDefault="00F201B4" w:rsidP="00462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24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23 мая</w:t>
      </w:r>
    </w:p>
    <w:p w:rsidR="00DF2459" w:rsidRPr="00DF2459" w:rsidRDefault="00DF2459" w:rsidP="00462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24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понедельник</w:t>
      </w:r>
    </w:p>
    <w:p w:rsidR="00DF2459" w:rsidRPr="004621D2" w:rsidRDefault="004621D2" w:rsidP="00462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621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Дворец Алексея Михайловича</w:t>
      </w:r>
      <w:r w:rsidR="00E043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</w:t>
      </w:r>
      <w:proofErr w:type="gramStart"/>
      <w:r w:rsidR="00E043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Коломенском</w:t>
      </w:r>
      <w:proofErr w:type="gramEnd"/>
    </w:p>
    <w:p w:rsidR="004621D2" w:rsidRPr="004621D2" w:rsidRDefault="004621D2" w:rsidP="00462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621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2-ая улица Дьяково Городище, д. 27</w:t>
      </w:r>
    </w:p>
    <w:p w:rsidR="00F201B4" w:rsidRDefault="005E3020" w:rsidP="00462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E5E7B" w:rsidRDefault="006E5E7B" w:rsidP="00462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10.00  - Регистрация участников</w:t>
      </w:r>
    </w:p>
    <w:p w:rsidR="00F737FF" w:rsidRDefault="00F737FF" w:rsidP="00462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3020" w:rsidRDefault="005E3020" w:rsidP="00F442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42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</w:t>
      </w:r>
      <w:r w:rsidR="006E5E7B" w:rsidRPr="00F442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F442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 – Открытие конференции</w:t>
      </w:r>
    </w:p>
    <w:p w:rsidR="00F737FF" w:rsidRDefault="00F737FF" w:rsidP="00F442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4218" w:rsidRDefault="00F44218" w:rsidP="00F44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Приветствие участникам конференции </w:t>
      </w:r>
    </w:p>
    <w:p w:rsidR="00F44218" w:rsidRDefault="00F44218" w:rsidP="00F44218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218">
        <w:rPr>
          <w:rFonts w:ascii="Times New Roman" w:eastAsia="Times New Roman" w:hAnsi="Times New Roman" w:cs="Times New Roman"/>
          <w:color w:val="000000"/>
          <w:sz w:val="28"/>
          <w:szCs w:val="28"/>
        </w:rPr>
        <w:t>от Министерства культуры Российской Федерации</w:t>
      </w:r>
    </w:p>
    <w:p w:rsidR="00F44218" w:rsidRDefault="00F44218" w:rsidP="00F44218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Государственного республиканского центра русского фольклора</w:t>
      </w:r>
    </w:p>
    <w:p w:rsidR="00F44218" w:rsidRDefault="00F44218" w:rsidP="00F44218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4218" w:rsidRPr="00F44218" w:rsidRDefault="00F44218" w:rsidP="00F44218">
      <w:pPr>
        <w:pStyle w:val="a4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42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Выступление фольклорных коллективов Москвы</w:t>
      </w:r>
    </w:p>
    <w:p w:rsidR="005E3020" w:rsidRDefault="005E3020" w:rsidP="00462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3020" w:rsidRPr="00F44218" w:rsidRDefault="005E3020" w:rsidP="00F442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42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ПЛЕНАРНОЕ ЗАСЕДАНИЕ</w:t>
      </w:r>
    </w:p>
    <w:p w:rsidR="005E3020" w:rsidRDefault="005E3020" w:rsidP="00462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Ведущие: </w:t>
      </w:r>
    </w:p>
    <w:p w:rsidR="00E507A7" w:rsidRDefault="005E3020" w:rsidP="00462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507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кандидат искусствоведения, заместитель директора ГРЦРФ</w:t>
      </w:r>
      <w:r w:rsidRPr="00E507A7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</w:p>
    <w:p w:rsidR="005E3020" w:rsidRPr="00E507A7" w:rsidRDefault="005E3020" w:rsidP="00462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507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Екатерина Анатольевна Дорохова </w:t>
      </w:r>
    </w:p>
    <w:p w:rsidR="00E507A7" w:rsidRPr="00E507A7" w:rsidRDefault="005E3020" w:rsidP="00462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507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кандидат филологических наук, зав. отделом региональных научных программ </w:t>
      </w:r>
      <w:r w:rsidR="004F30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ГРЦРФ</w:t>
      </w:r>
    </w:p>
    <w:p w:rsidR="005E3020" w:rsidRPr="00E507A7" w:rsidRDefault="005E3020" w:rsidP="00462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507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Варвара Евгеньевна Добровольская</w:t>
      </w:r>
    </w:p>
    <w:p w:rsidR="000A3767" w:rsidRDefault="000A3767" w:rsidP="000A37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767" w:rsidRDefault="000A3767" w:rsidP="00F7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Андрей Николаевич Власов (Санкт-Петербург)</w:t>
      </w:r>
    </w:p>
    <w:p w:rsidR="005E3020" w:rsidRDefault="000A3767" w:rsidP="00F737FF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«память места» в  свете проблемы определения этнокультурных границ</w:t>
      </w:r>
    </w:p>
    <w:p w:rsidR="00B02541" w:rsidRDefault="00B02541" w:rsidP="00F73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Вячеслав Алексеевич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Поздеев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(Киров)</w:t>
      </w:r>
    </w:p>
    <w:p w:rsidR="00B02541" w:rsidRDefault="00B02541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реалий и номинаций в этно-фольклорном материале вятских контактных зон</w:t>
      </w:r>
    </w:p>
    <w:p w:rsidR="00B02541" w:rsidRPr="00192E71" w:rsidRDefault="00B02541" w:rsidP="00F73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92E71">
        <w:rPr>
          <w:b/>
          <w:color w:val="000000"/>
          <w:sz w:val="28"/>
          <w:szCs w:val="28"/>
        </w:rPr>
        <w:t xml:space="preserve">Александр Васильевич Черных (Пермь) </w:t>
      </w:r>
    </w:p>
    <w:p w:rsidR="00B02541" w:rsidRDefault="00B02541" w:rsidP="00F737FF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А 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тожӧ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русск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ӧйӧсь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нация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русскӧй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пермякьес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лоӧ</w:t>
      </w:r>
      <w:proofErr w:type="spellEnd"/>
      <w:r>
        <w:rPr>
          <w:rFonts w:ascii="Times New Roman" w:hAnsi="Times New Roman" w:cs="Times New Roman"/>
          <w:sz w:val="28"/>
          <w:szCs w:val="28"/>
        </w:rPr>
        <w:t>» [</w:t>
      </w:r>
      <w:r w:rsidR="00A67F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мы тоже русские, у нас нация русская, пермяками мы не стали»]. Межэтническое взаимодействие и этнические процессы в зонах контактов русских и коми-пермяков </w:t>
      </w:r>
    </w:p>
    <w:p w:rsidR="00B02541" w:rsidRPr="00192E71" w:rsidRDefault="00B02541" w:rsidP="00F7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Агаверди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Сархан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оглу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Халилов (Баку, Азербайджан)</w:t>
      </w:r>
    </w:p>
    <w:p w:rsidR="00B02541" w:rsidRDefault="00B02541" w:rsidP="00F737F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 границы в русском и тюркском фольклоре</w:t>
      </w:r>
      <w:r w:rsidRPr="003E6B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5E7B" w:rsidRDefault="006E5E7B" w:rsidP="00F7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 Николаевич Розов (Санкт-Петербург)</w:t>
      </w:r>
    </w:p>
    <w:p w:rsidR="003E6BBB" w:rsidRDefault="006E5E7B" w:rsidP="00F737FF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Православие в русском эпосе</w:t>
      </w:r>
    </w:p>
    <w:p w:rsidR="003E6BBB" w:rsidRDefault="003E6BBB" w:rsidP="00F73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Зураб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Джотович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Джапуа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Сухум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Абхазия)</w:t>
      </w:r>
    </w:p>
    <w:p w:rsidR="003E6BBB" w:rsidRDefault="003E6BBB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Заметки об изображении границы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нартском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эпосе</w:t>
      </w:r>
    </w:p>
    <w:p w:rsidR="003E6BBB" w:rsidRDefault="003E6BBB" w:rsidP="00F73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Дмитрий Викторович Морозов (Москва)</w:t>
      </w:r>
    </w:p>
    <w:p w:rsidR="003E6BBB" w:rsidRDefault="003E6BBB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междисциплинарных исследований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этномузыкознании</w:t>
      </w:r>
      <w:proofErr w:type="spellEnd"/>
    </w:p>
    <w:p w:rsidR="000B756D" w:rsidRDefault="000B756D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B756D" w:rsidRDefault="000B756D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B756D" w:rsidRDefault="000B756D" w:rsidP="00F737F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A7">
        <w:rPr>
          <w:rFonts w:ascii="Times New Roman" w:hAnsi="Times New Roman" w:cs="Times New Roman"/>
          <w:b/>
          <w:sz w:val="28"/>
          <w:szCs w:val="28"/>
        </w:rPr>
        <w:t>14.00 – 1</w:t>
      </w:r>
      <w:r w:rsidR="003C0304">
        <w:rPr>
          <w:rFonts w:ascii="Times New Roman" w:hAnsi="Times New Roman" w:cs="Times New Roman"/>
          <w:b/>
          <w:sz w:val="28"/>
          <w:szCs w:val="28"/>
        </w:rPr>
        <w:t>4.4</w:t>
      </w:r>
      <w:r w:rsidRPr="00E507A7">
        <w:rPr>
          <w:rFonts w:ascii="Times New Roman" w:hAnsi="Times New Roman" w:cs="Times New Roman"/>
          <w:b/>
          <w:sz w:val="28"/>
          <w:szCs w:val="28"/>
        </w:rPr>
        <w:t>0 – Перерыв</w:t>
      </w:r>
    </w:p>
    <w:p w:rsidR="00F737FF" w:rsidRDefault="00F737FF" w:rsidP="00F737F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304" w:rsidRDefault="003C0304" w:rsidP="00F737F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14.40 – 15.30</w:t>
      </w:r>
    </w:p>
    <w:p w:rsidR="003C0304" w:rsidRDefault="00440051" w:rsidP="00F737F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Открытие выставки-ярмарки</w:t>
      </w:r>
    </w:p>
    <w:p w:rsidR="00440051" w:rsidRPr="00F737FF" w:rsidRDefault="00440051" w:rsidP="00F737F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37F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44218" w:rsidRPr="00F737FF">
        <w:rPr>
          <w:rFonts w:ascii="Times New Roman" w:hAnsi="Times New Roman" w:cs="Times New Roman"/>
          <w:b/>
          <w:i/>
          <w:sz w:val="28"/>
          <w:szCs w:val="28"/>
        </w:rPr>
        <w:t xml:space="preserve">Майская ярмарка в </w:t>
      </w:r>
      <w:proofErr w:type="gramStart"/>
      <w:r w:rsidR="00F44218" w:rsidRPr="00F737FF">
        <w:rPr>
          <w:rFonts w:ascii="Times New Roman" w:hAnsi="Times New Roman" w:cs="Times New Roman"/>
          <w:b/>
          <w:i/>
          <w:sz w:val="28"/>
          <w:szCs w:val="28"/>
        </w:rPr>
        <w:t>Коломенском</w:t>
      </w:r>
      <w:proofErr w:type="gramEnd"/>
      <w:r w:rsidR="00F44218" w:rsidRPr="00F737FF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F737FF" w:rsidRPr="00E507A7" w:rsidRDefault="00F737FF" w:rsidP="00F737F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56D" w:rsidRPr="00E507A7" w:rsidRDefault="000B756D" w:rsidP="00F737F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A7">
        <w:rPr>
          <w:rFonts w:ascii="Times New Roman" w:hAnsi="Times New Roman" w:cs="Times New Roman"/>
          <w:b/>
          <w:sz w:val="28"/>
          <w:szCs w:val="28"/>
        </w:rPr>
        <w:t xml:space="preserve">15.00 – </w:t>
      </w:r>
      <w:r w:rsidR="003E4701">
        <w:rPr>
          <w:rFonts w:ascii="Times New Roman" w:hAnsi="Times New Roman" w:cs="Times New Roman"/>
          <w:b/>
          <w:sz w:val="28"/>
          <w:szCs w:val="28"/>
        </w:rPr>
        <w:t>Вечернее с</w:t>
      </w:r>
      <w:r w:rsidRPr="00E507A7">
        <w:rPr>
          <w:rFonts w:ascii="Times New Roman" w:hAnsi="Times New Roman" w:cs="Times New Roman"/>
          <w:b/>
          <w:sz w:val="28"/>
          <w:szCs w:val="28"/>
        </w:rPr>
        <w:t>екционное заседание</w:t>
      </w:r>
    </w:p>
    <w:p w:rsidR="007833D7" w:rsidRDefault="007833D7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Ведущие: </w:t>
      </w:r>
    </w:p>
    <w:p w:rsidR="00E507A7" w:rsidRPr="00BC5A84" w:rsidRDefault="007833D7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A84">
        <w:rPr>
          <w:rFonts w:ascii="Times New Roman" w:hAnsi="Times New Roman" w:cs="Times New Roman"/>
          <w:i/>
          <w:sz w:val="24"/>
          <w:szCs w:val="24"/>
        </w:rPr>
        <w:t>кандидат филологических наук</w:t>
      </w:r>
      <w:r w:rsidR="009F6781" w:rsidRPr="00BC5A84">
        <w:rPr>
          <w:rFonts w:ascii="Times New Roman" w:hAnsi="Times New Roman" w:cs="Times New Roman"/>
          <w:i/>
          <w:sz w:val="24"/>
          <w:szCs w:val="24"/>
        </w:rPr>
        <w:t>,</w:t>
      </w:r>
      <w:r w:rsidRPr="00BC5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3075" w:rsidRPr="00BC5A84">
        <w:rPr>
          <w:rFonts w:ascii="Times New Roman" w:hAnsi="Times New Roman"/>
          <w:i/>
          <w:sz w:val="24"/>
          <w:szCs w:val="24"/>
        </w:rPr>
        <w:t xml:space="preserve">доцент кафедры русской и общей филологии </w:t>
      </w:r>
      <w:proofErr w:type="gramStart"/>
      <w:r w:rsidR="004F3075" w:rsidRPr="00BC5A84">
        <w:rPr>
          <w:rFonts w:ascii="Times New Roman" w:hAnsi="Times New Roman"/>
          <w:i/>
          <w:sz w:val="24"/>
          <w:szCs w:val="24"/>
        </w:rPr>
        <w:t>Институт</w:t>
      </w:r>
      <w:r w:rsidR="00171D3E">
        <w:rPr>
          <w:rFonts w:ascii="Times New Roman" w:hAnsi="Times New Roman"/>
          <w:i/>
          <w:sz w:val="24"/>
          <w:szCs w:val="24"/>
        </w:rPr>
        <w:t>а</w:t>
      </w:r>
      <w:r w:rsidR="004F3075" w:rsidRPr="00BC5A84">
        <w:rPr>
          <w:rFonts w:ascii="Times New Roman" w:hAnsi="Times New Roman"/>
          <w:i/>
          <w:sz w:val="24"/>
          <w:szCs w:val="24"/>
        </w:rPr>
        <w:t xml:space="preserve"> гуманитарных наук Сыктывкарского государственного университета имени Питирима</w:t>
      </w:r>
      <w:proofErr w:type="gramEnd"/>
      <w:r w:rsidR="004F3075" w:rsidRPr="00BC5A84">
        <w:rPr>
          <w:rFonts w:ascii="Times New Roman" w:hAnsi="Times New Roman"/>
          <w:i/>
          <w:sz w:val="24"/>
          <w:szCs w:val="24"/>
        </w:rPr>
        <w:t xml:space="preserve"> Сорокина, руководитель Научно-образовательного центра (НОЦ) «Духовная культура европейского севера России»</w:t>
      </w:r>
    </w:p>
    <w:p w:rsidR="007833D7" w:rsidRPr="004F3075" w:rsidRDefault="007833D7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07A7">
        <w:rPr>
          <w:rFonts w:ascii="Times New Roman" w:hAnsi="Times New Roman" w:cs="Times New Roman"/>
          <w:b/>
          <w:i/>
          <w:sz w:val="28"/>
          <w:szCs w:val="28"/>
        </w:rPr>
        <w:t>Татьяна Степановна Канева</w:t>
      </w:r>
      <w:r w:rsidR="004F30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507A7" w:rsidRPr="00BC5A84" w:rsidRDefault="007833D7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A84">
        <w:rPr>
          <w:rFonts w:ascii="Times New Roman" w:hAnsi="Times New Roman" w:cs="Times New Roman"/>
          <w:i/>
          <w:sz w:val="24"/>
          <w:szCs w:val="24"/>
        </w:rPr>
        <w:t>кандидат искусствоведения</w:t>
      </w:r>
      <w:r w:rsidR="009F6781" w:rsidRPr="00BC5A84">
        <w:rPr>
          <w:rFonts w:ascii="Times New Roman" w:hAnsi="Times New Roman" w:cs="Times New Roman"/>
          <w:i/>
          <w:sz w:val="24"/>
          <w:szCs w:val="24"/>
        </w:rPr>
        <w:t xml:space="preserve">, ведущий научный сотрудник </w:t>
      </w:r>
      <w:r w:rsidR="00BC5A84" w:rsidRPr="00BC5A84">
        <w:rPr>
          <w:rStyle w:val="a5"/>
          <w:rFonts w:ascii="Times New Roman" w:hAnsi="Times New Roman" w:cs="Times New Roman"/>
          <w:b w:val="0"/>
          <w:i/>
          <w:color w:val="373737"/>
          <w:sz w:val="24"/>
          <w:szCs w:val="24"/>
          <w:bdr w:val="none" w:sz="0" w:space="0" w:color="auto" w:frame="1"/>
          <w:shd w:val="clear" w:color="auto" w:fill="FFFFFF"/>
        </w:rPr>
        <w:t>научно-методического отдела</w:t>
      </w:r>
      <w:r w:rsidR="00BC5A84" w:rsidRPr="00BC5A84">
        <w:rPr>
          <w:rStyle w:val="apple-converted-space"/>
          <w:rFonts w:ascii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BC5A84" w:rsidRPr="00BC5A84">
        <w:rPr>
          <w:rFonts w:ascii="Times New Roman" w:hAnsi="Times New Roman" w:cs="Times New Roman"/>
          <w:i/>
          <w:sz w:val="24"/>
          <w:szCs w:val="24"/>
        </w:rPr>
        <w:t>ГРЦРФ</w:t>
      </w:r>
    </w:p>
    <w:p w:rsidR="007833D7" w:rsidRPr="00E507A7" w:rsidRDefault="007833D7" w:rsidP="00F737FF">
      <w:pPr>
        <w:tabs>
          <w:tab w:val="center" w:pos="5031"/>
        </w:tabs>
        <w:spacing w:after="0" w:line="36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7A7">
        <w:rPr>
          <w:rFonts w:ascii="Times New Roman" w:hAnsi="Times New Roman" w:cs="Times New Roman"/>
          <w:b/>
          <w:i/>
          <w:sz w:val="28"/>
          <w:szCs w:val="28"/>
        </w:rPr>
        <w:t>Андрей Геннадьевич Кулешов</w:t>
      </w:r>
      <w:r w:rsidR="00E507A7" w:rsidRPr="00E507A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B756D" w:rsidRDefault="000B756D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A3767" w:rsidRPr="00E109D1" w:rsidRDefault="000A3767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09D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Екатерина Анатольевна  </w:t>
      </w:r>
      <w:r w:rsidR="00DA1F9C" w:rsidRPr="00E10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Дорохова </w:t>
      </w:r>
      <w:r w:rsidRPr="00E109D1">
        <w:rPr>
          <w:rFonts w:ascii="Times New Roman" w:hAnsi="Times New Roman" w:cs="Times New Roman"/>
          <w:b/>
          <w:color w:val="000000"/>
          <w:sz w:val="28"/>
          <w:szCs w:val="28"/>
        </w:rPr>
        <w:t>(Москва)</w:t>
      </w:r>
    </w:p>
    <w:p w:rsidR="000A3767" w:rsidRPr="00E109D1" w:rsidRDefault="000A3767" w:rsidP="00F737FF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D1">
        <w:rPr>
          <w:rFonts w:ascii="Times New Roman" w:hAnsi="Times New Roman" w:cs="Times New Roman"/>
          <w:color w:val="000000"/>
          <w:sz w:val="28"/>
          <w:szCs w:val="28"/>
        </w:rPr>
        <w:t>Весенние песни русско-украинского пограничья</w:t>
      </w:r>
    </w:p>
    <w:p w:rsidR="000A3767" w:rsidRPr="00E109D1" w:rsidRDefault="000A3767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0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Варвара Евгеньевна </w:t>
      </w:r>
      <w:r w:rsidR="00DA1F9C" w:rsidRPr="00E10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Добровольская </w:t>
      </w:r>
      <w:r w:rsidRPr="00E10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(Москва)</w:t>
      </w:r>
    </w:p>
    <w:p w:rsidR="000A3767" w:rsidRPr="00E109D1" w:rsidRDefault="000A3767" w:rsidP="00F737FF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D1">
        <w:rPr>
          <w:rFonts w:ascii="Times New Roman" w:hAnsi="Times New Roman" w:cs="Times New Roman"/>
          <w:color w:val="000000"/>
          <w:sz w:val="28"/>
          <w:szCs w:val="28"/>
        </w:rPr>
        <w:t xml:space="preserve">Сказка / «не сказка»: жанровые трансформации </w:t>
      </w:r>
      <w:r w:rsidR="00BC5A84">
        <w:rPr>
          <w:rFonts w:ascii="Times New Roman" w:hAnsi="Times New Roman" w:cs="Times New Roman"/>
          <w:color w:val="000000"/>
          <w:sz w:val="28"/>
          <w:szCs w:val="28"/>
        </w:rPr>
        <w:t xml:space="preserve">одного </w:t>
      </w:r>
      <w:r w:rsidRPr="00E109D1">
        <w:rPr>
          <w:rFonts w:ascii="Times New Roman" w:hAnsi="Times New Roman" w:cs="Times New Roman"/>
          <w:color w:val="000000"/>
          <w:sz w:val="28"/>
          <w:szCs w:val="28"/>
        </w:rPr>
        <w:t>сюжета в русской, украинской и белорусской традиции</w:t>
      </w:r>
    </w:p>
    <w:p w:rsidR="000A3767" w:rsidRPr="00E109D1" w:rsidRDefault="000A3767" w:rsidP="00F7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9D1">
        <w:rPr>
          <w:rFonts w:ascii="Times New Roman" w:hAnsi="Times New Roman" w:cs="Times New Roman"/>
          <w:b/>
          <w:sz w:val="28"/>
          <w:szCs w:val="28"/>
        </w:rPr>
        <w:t>Наталия Евгеньевна Котельникова (Москва)</w:t>
      </w:r>
    </w:p>
    <w:p w:rsidR="000A3767" w:rsidRDefault="000A3767" w:rsidP="00F737FF">
      <w:pPr>
        <w:pStyle w:val="a4"/>
        <w:shd w:val="clear" w:color="auto" w:fill="FFFFFF"/>
        <w:spacing w:after="0"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D1">
        <w:rPr>
          <w:rFonts w:ascii="Times New Roman" w:hAnsi="Times New Roman" w:cs="Times New Roman"/>
          <w:color w:val="000000"/>
          <w:sz w:val="28"/>
          <w:szCs w:val="28"/>
        </w:rPr>
        <w:t xml:space="preserve">Сюжет об изменении заклятия клада: между </w:t>
      </w:r>
      <w:proofErr w:type="spellStart"/>
      <w:r w:rsidRPr="00E109D1">
        <w:rPr>
          <w:rFonts w:ascii="Times New Roman" w:hAnsi="Times New Roman" w:cs="Times New Roman"/>
          <w:color w:val="000000"/>
          <w:sz w:val="28"/>
          <w:szCs w:val="28"/>
        </w:rPr>
        <w:t>быличкой</w:t>
      </w:r>
      <w:proofErr w:type="spellEnd"/>
      <w:r w:rsidRPr="00E109D1">
        <w:rPr>
          <w:rFonts w:ascii="Times New Roman" w:hAnsi="Times New Roman" w:cs="Times New Roman"/>
          <w:color w:val="000000"/>
          <w:sz w:val="28"/>
          <w:szCs w:val="28"/>
        </w:rPr>
        <w:t xml:space="preserve"> и сказкой</w:t>
      </w:r>
    </w:p>
    <w:p w:rsidR="00E109D1" w:rsidRPr="00E109D1" w:rsidRDefault="00E109D1" w:rsidP="00F7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Ирина Николаевна </w:t>
      </w:r>
      <w:r w:rsidR="00DA1F9C" w:rsidRPr="00E10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Райкова </w:t>
      </w:r>
      <w:r w:rsidRPr="00E109D1">
        <w:rPr>
          <w:rFonts w:ascii="Times New Roman" w:hAnsi="Times New Roman" w:cs="Times New Roman"/>
          <w:b/>
          <w:color w:val="000000"/>
          <w:sz w:val="28"/>
          <w:szCs w:val="28"/>
        </w:rPr>
        <w:t>(Москва)</w:t>
      </w:r>
    </w:p>
    <w:p w:rsidR="00E109D1" w:rsidRPr="00E109D1" w:rsidRDefault="00E109D1" w:rsidP="00F737F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Границы и диффузия жанров в детском фольклоре</w:t>
      </w:r>
    </w:p>
    <w:p w:rsidR="000A3767" w:rsidRPr="00E109D1" w:rsidRDefault="000A3767" w:rsidP="00F7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Сергей Викторович Алпатов (Москва)</w:t>
      </w:r>
    </w:p>
    <w:p w:rsidR="000A3767" w:rsidRPr="00E109D1" w:rsidRDefault="000A3767" w:rsidP="00F737F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Концептуальная диада «центр – граница» в </w:t>
      </w:r>
      <w:proofErr w:type="spellStart"/>
      <w:r w:rsidRPr="00E109D1">
        <w:rPr>
          <w:rFonts w:ascii="Times New Roman" w:eastAsia="Times New Roman" w:hAnsi="Times New Roman" w:cs="Times New Roman"/>
          <w:color w:val="000000"/>
          <w:sz w:val="28"/>
          <w:szCs w:val="28"/>
        </w:rPr>
        <w:t>парафольклорных</w:t>
      </w:r>
      <w:proofErr w:type="spellEnd"/>
      <w:r w:rsidRPr="00E1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жанрах </w:t>
      </w:r>
      <w:r w:rsidRPr="00E109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XVIII</w:t>
      </w:r>
      <w:r w:rsidRPr="00E109D1">
        <w:rPr>
          <w:rFonts w:ascii="Times New Roman" w:eastAsia="Times New Roman" w:hAnsi="Times New Roman" w:cs="Times New Roman"/>
          <w:color w:val="000000"/>
          <w:sz w:val="28"/>
          <w:szCs w:val="28"/>
        </w:rPr>
        <w:t> столетия</w:t>
      </w:r>
    </w:p>
    <w:p w:rsidR="000A3767" w:rsidRPr="00E109D1" w:rsidRDefault="000A3767" w:rsidP="00F7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Мадонна </w:t>
      </w:r>
      <w:proofErr w:type="spellStart"/>
      <w:r w:rsidRPr="00E109D1">
        <w:rPr>
          <w:rFonts w:ascii="Times New Roman" w:hAnsi="Times New Roman" w:cs="Times New Roman"/>
          <w:b/>
          <w:color w:val="000000"/>
          <w:sz w:val="28"/>
          <w:szCs w:val="28"/>
        </w:rPr>
        <w:t>Фрикановна</w:t>
      </w:r>
      <w:proofErr w:type="spellEnd"/>
      <w:r w:rsidRPr="00E10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109D1">
        <w:rPr>
          <w:rFonts w:ascii="Times New Roman" w:hAnsi="Times New Roman" w:cs="Times New Roman"/>
          <w:b/>
          <w:color w:val="000000"/>
          <w:sz w:val="28"/>
          <w:szCs w:val="28"/>
        </w:rPr>
        <w:t>Пилия</w:t>
      </w:r>
      <w:proofErr w:type="spellEnd"/>
      <w:r w:rsidRPr="00E10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E109D1">
        <w:rPr>
          <w:rFonts w:ascii="Times New Roman" w:hAnsi="Times New Roman" w:cs="Times New Roman"/>
          <w:b/>
          <w:color w:val="000000"/>
          <w:sz w:val="28"/>
          <w:szCs w:val="28"/>
        </w:rPr>
        <w:t>Сухум</w:t>
      </w:r>
      <w:proofErr w:type="spellEnd"/>
      <w:r w:rsidRPr="00E109D1">
        <w:rPr>
          <w:rFonts w:ascii="Times New Roman" w:hAnsi="Times New Roman" w:cs="Times New Roman"/>
          <w:b/>
          <w:color w:val="000000"/>
          <w:sz w:val="28"/>
          <w:szCs w:val="28"/>
        </w:rPr>
        <w:t>, Абхазия)</w:t>
      </w:r>
    </w:p>
    <w:p w:rsidR="000A3767" w:rsidRPr="00E109D1" w:rsidRDefault="000A3767" w:rsidP="00F737FF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9D1">
        <w:rPr>
          <w:rFonts w:ascii="Times New Roman" w:hAnsi="Times New Roman" w:cs="Times New Roman"/>
          <w:color w:val="000000"/>
          <w:sz w:val="28"/>
          <w:szCs w:val="28"/>
        </w:rPr>
        <w:t>Предметные реалии абхазской волшебной сказки, создающие пограничное пространство</w:t>
      </w:r>
    </w:p>
    <w:p w:rsidR="000A3767" w:rsidRPr="00E109D1" w:rsidRDefault="000A3767" w:rsidP="00F737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109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Роман Павлович </w:t>
      </w:r>
      <w:proofErr w:type="spellStart"/>
      <w:r w:rsidRPr="00E109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Биланчук</w:t>
      </w:r>
      <w:proofErr w:type="spellEnd"/>
      <w:r w:rsidRPr="00E109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(Вологда)</w:t>
      </w:r>
    </w:p>
    <w:p w:rsidR="000A3767" w:rsidRPr="00E109D1" w:rsidRDefault="000A3767" w:rsidP="00F737FF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109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Образ и функции «границы» в локальных текстах, повествующих о событиях Смуты начала </w:t>
      </w:r>
      <w:r w:rsidRPr="00E109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XVII</w:t>
      </w:r>
      <w:r w:rsidRPr="00E109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в.</w:t>
      </w:r>
      <w:r w:rsidR="00BC5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109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(на материалах Русского Севера)</w:t>
      </w:r>
    </w:p>
    <w:p w:rsidR="000A3767" w:rsidRPr="00E109D1" w:rsidRDefault="000A3767" w:rsidP="00F7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373E4D"/>
          <w:sz w:val="28"/>
          <w:szCs w:val="28"/>
          <w:shd w:val="clear" w:color="auto" w:fill="FEFEFE"/>
        </w:rPr>
      </w:pPr>
      <w:proofErr w:type="spellStart"/>
      <w:r w:rsidRPr="00E109D1">
        <w:rPr>
          <w:rFonts w:ascii="Times New Roman" w:hAnsi="Times New Roman" w:cs="Times New Roman"/>
          <w:b/>
          <w:color w:val="373E4D"/>
          <w:sz w:val="28"/>
          <w:szCs w:val="28"/>
          <w:shd w:val="clear" w:color="auto" w:fill="FEFEFE"/>
        </w:rPr>
        <w:t>Наала</w:t>
      </w:r>
      <w:proofErr w:type="spellEnd"/>
      <w:r w:rsidRPr="00E109D1">
        <w:rPr>
          <w:rFonts w:ascii="Times New Roman" w:hAnsi="Times New Roman" w:cs="Times New Roman"/>
          <w:b/>
          <w:color w:val="373E4D"/>
          <w:sz w:val="28"/>
          <w:szCs w:val="28"/>
          <w:shd w:val="clear" w:color="auto" w:fill="FEFEFE"/>
        </w:rPr>
        <w:t xml:space="preserve"> Сергеевна </w:t>
      </w:r>
      <w:proofErr w:type="spellStart"/>
      <w:r w:rsidRPr="00E109D1">
        <w:rPr>
          <w:rFonts w:ascii="Times New Roman" w:hAnsi="Times New Roman" w:cs="Times New Roman"/>
          <w:b/>
          <w:color w:val="373E4D"/>
          <w:sz w:val="28"/>
          <w:szCs w:val="28"/>
          <w:shd w:val="clear" w:color="auto" w:fill="FEFEFE"/>
        </w:rPr>
        <w:t>Барциц</w:t>
      </w:r>
      <w:proofErr w:type="spellEnd"/>
      <w:r w:rsidRPr="00E109D1">
        <w:rPr>
          <w:rFonts w:ascii="Times New Roman" w:hAnsi="Times New Roman" w:cs="Times New Roman"/>
          <w:b/>
          <w:color w:val="373E4D"/>
          <w:sz w:val="28"/>
          <w:szCs w:val="28"/>
          <w:shd w:val="clear" w:color="auto" w:fill="FEFEFE"/>
        </w:rPr>
        <w:t xml:space="preserve"> (</w:t>
      </w:r>
      <w:proofErr w:type="spellStart"/>
      <w:r w:rsidRPr="00E109D1">
        <w:rPr>
          <w:rFonts w:ascii="Times New Roman" w:hAnsi="Times New Roman" w:cs="Times New Roman"/>
          <w:b/>
          <w:color w:val="373E4D"/>
          <w:sz w:val="28"/>
          <w:szCs w:val="28"/>
          <w:shd w:val="clear" w:color="auto" w:fill="FEFEFE"/>
        </w:rPr>
        <w:t>Сухум</w:t>
      </w:r>
      <w:proofErr w:type="spellEnd"/>
      <w:r w:rsidRPr="00E109D1">
        <w:rPr>
          <w:rFonts w:ascii="Times New Roman" w:hAnsi="Times New Roman" w:cs="Times New Roman"/>
          <w:b/>
          <w:color w:val="373E4D"/>
          <w:sz w:val="28"/>
          <w:szCs w:val="28"/>
          <w:shd w:val="clear" w:color="auto" w:fill="FEFEFE"/>
        </w:rPr>
        <w:t>, Абхазия)</w:t>
      </w:r>
    </w:p>
    <w:p w:rsidR="000A3767" w:rsidRDefault="000A3767" w:rsidP="00F737FF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color w:val="373E4D"/>
          <w:sz w:val="28"/>
          <w:szCs w:val="28"/>
          <w:shd w:val="clear" w:color="auto" w:fill="FEFEFE"/>
        </w:rPr>
      </w:pPr>
      <w:r w:rsidRPr="00E109D1">
        <w:rPr>
          <w:rFonts w:ascii="Times New Roman" w:hAnsi="Times New Roman" w:cs="Times New Roman"/>
          <w:color w:val="373E4D"/>
          <w:sz w:val="28"/>
          <w:szCs w:val="28"/>
          <w:shd w:val="clear" w:color="auto" w:fill="FEFEFE"/>
        </w:rPr>
        <w:t>Пограничное пространство в абхазском историческом эпосе (на    примере мотива героического сватовства).</w:t>
      </w:r>
    </w:p>
    <w:p w:rsidR="00E56876" w:rsidRPr="00E109D1" w:rsidRDefault="00E56876" w:rsidP="00F737FF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71D3E" w:rsidRDefault="00171D3E" w:rsidP="00F737FF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E73DA" w:rsidRPr="00D0759D" w:rsidRDefault="00D0759D" w:rsidP="00F737FF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0759D">
        <w:rPr>
          <w:rFonts w:ascii="Times New Roman" w:hAnsi="Times New Roman" w:cs="Times New Roman"/>
          <w:b/>
          <w:noProof/>
          <w:sz w:val="28"/>
          <w:szCs w:val="28"/>
        </w:rPr>
        <w:t>Презентация региональных  Центров традиционной культуры</w:t>
      </w:r>
    </w:p>
    <w:p w:rsidR="000B756D" w:rsidRDefault="000B756D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71D3E" w:rsidRDefault="00171D3E" w:rsidP="00F73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D3E" w:rsidRDefault="00171D3E" w:rsidP="00F73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D3E" w:rsidRDefault="00171D3E" w:rsidP="00F73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D3E" w:rsidRDefault="00171D3E" w:rsidP="00F73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D3E" w:rsidRDefault="00171D3E" w:rsidP="00F73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56D" w:rsidRPr="009371D3" w:rsidRDefault="008E73DA" w:rsidP="00F73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1D3">
        <w:rPr>
          <w:rFonts w:ascii="Times New Roman" w:hAnsi="Times New Roman" w:cs="Times New Roman"/>
          <w:b/>
          <w:sz w:val="28"/>
          <w:szCs w:val="28"/>
        </w:rPr>
        <w:lastRenderedPageBreak/>
        <w:t>24 мая</w:t>
      </w:r>
    </w:p>
    <w:p w:rsidR="008E73DA" w:rsidRDefault="00BC5A84" w:rsidP="00F73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E73DA" w:rsidRPr="009371D3">
        <w:rPr>
          <w:rFonts w:ascii="Times New Roman" w:hAnsi="Times New Roman" w:cs="Times New Roman"/>
          <w:b/>
          <w:sz w:val="28"/>
          <w:szCs w:val="28"/>
        </w:rPr>
        <w:t>торник</w:t>
      </w:r>
    </w:p>
    <w:p w:rsidR="00BC5A84" w:rsidRPr="004621D2" w:rsidRDefault="00BC5A84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621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Дворец Алексея Михайловича</w:t>
      </w:r>
      <w:r w:rsidR="00171D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</w:t>
      </w:r>
      <w:proofErr w:type="gramStart"/>
      <w:r w:rsidR="00171D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Коломенском</w:t>
      </w:r>
      <w:proofErr w:type="gramEnd"/>
    </w:p>
    <w:p w:rsidR="00BC5A84" w:rsidRPr="004621D2" w:rsidRDefault="00BC5A84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621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2-ая улица Дьяково Городище, д. 27</w:t>
      </w:r>
    </w:p>
    <w:p w:rsidR="00BC5A84" w:rsidRPr="009371D3" w:rsidRDefault="00BC5A84" w:rsidP="00F73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3DA" w:rsidRPr="00BC5A84" w:rsidRDefault="00BC5A84" w:rsidP="00F737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A84">
        <w:rPr>
          <w:rFonts w:ascii="Times New Roman" w:hAnsi="Times New Roman" w:cs="Times New Roman"/>
          <w:b/>
          <w:sz w:val="28"/>
          <w:szCs w:val="28"/>
        </w:rPr>
        <w:t>10. 00 – 1</w:t>
      </w:r>
      <w:r w:rsidR="000463FB">
        <w:rPr>
          <w:rFonts w:ascii="Times New Roman" w:hAnsi="Times New Roman" w:cs="Times New Roman"/>
          <w:b/>
          <w:sz w:val="28"/>
          <w:szCs w:val="28"/>
        </w:rPr>
        <w:t>3</w:t>
      </w:r>
      <w:r w:rsidRPr="00BC5A84">
        <w:rPr>
          <w:rFonts w:ascii="Times New Roman" w:hAnsi="Times New Roman" w:cs="Times New Roman"/>
          <w:b/>
          <w:sz w:val="28"/>
          <w:szCs w:val="28"/>
        </w:rPr>
        <w:t>.00 Утреннее секционное заседание</w:t>
      </w:r>
    </w:p>
    <w:p w:rsidR="00BC5A84" w:rsidRDefault="001465CE" w:rsidP="00F73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Ведущие: </w:t>
      </w:r>
    </w:p>
    <w:p w:rsidR="00FC340C" w:rsidRPr="00850532" w:rsidRDefault="00FC340C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532">
        <w:rPr>
          <w:rFonts w:ascii="Times New Roman" w:hAnsi="Times New Roman" w:cs="Times New Roman"/>
          <w:i/>
          <w:sz w:val="24"/>
          <w:szCs w:val="24"/>
        </w:rPr>
        <w:t xml:space="preserve">доктор филологических наук, профессор, зав. кафедрой  русской и зарубежной литературы </w:t>
      </w:r>
      <w:proofErr w:type="spellStart"/>
      <w:r w:rsidRPr="00850532">
        <w:rPr>
          <w:rFonts w:ascii="Times New Roman" w:hAnsi="Times New Roman" w:cs="Times New Roman"/>
          <w:i/>
          <w:sz w:val="24"/>
          <w:szCs w:val="24"/>
        </w:rPr>
        <w:t>МарГУ</w:t>
      </w:r>
      <w:proofErr w:type="spellEnd"/>
    </w:p>
    <w:p w:rsidR="00FC340C" w:rsidRPr="00FC340C" w:rsidRDefault="00FC340C" w:rsidP="00F737FF">
      <w:pPr>
        <w:spacing w:after="0" w:line="360" w:lineRule="auto"/>
        <w:ind w:left="708"/>
        <w:jc w:val="both"/>
        <w:rPr>
          <w:rFonts w:ascii="Arial" w:hAnsi="Arial" w:cs="Arial"/>
          <w:b/>
          <w:i/>
          <w:color w:val="4A4A4A"/>
          <w:sz w:val="28"/>
          <w:szCs w:val="28"/>
        </w:rPr>
      </w:pPr>
      <w:r w:rsidRPr="00FC340C">
        <w:rPr>
          <w:rFonts w:ascii="Times New Roman" w:hAnsi="Times New Roman" w:cs="Times New Roman"/>
          <w:b/>
          <w:i/>
          <w:sz w:val="28"/>
          <w:szCs w:val="28"/>
        </w:rPr>
        <w:t>Татьяна Аркадьевна Золотова</w:t>
      </w:r>
      <w:r w:rsidRPr="00FC340C">
        <w:rPr>
          <w:rFonts w:ascii="Arial" w:hAnsi="Arial" w:cs="Arial"/>
          <w:b/>
          <w:i/>
          <w:color w:val="4A4A4A"/>
          <w:sz w:val="28"/>
          <w:szCs w:val="28"/>
        </w:rPr>
        <w:t xml:space="preserve"> </w:t>
      </w:r>
    </w:p>
    <w:p w:rsidR="009371D3" w:rsidRPr="00850532" w:rsidRDefault="009371D3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532">
        <w:rPr>
          <w:rFonts w:ascii="Times New Roman" w:hAnsi="Times New Roman" w:cs="Times New Roman"/>
          <w:i/>
          <w:sz w:val="24"/>
          <w:szCs w:val="24"/>
        </w:rPr>
        <w:t>кандидат исторических наук</w:t>
      </w:r>
      <w:r w:rsidR="001465CE" w:rsidRPr="00850532">
        <w:rPr>
          <w:rFonts w:ascii="Times New Roman" w:hAnsi="Times New Roman" w:cs="Times New Roman"/>
          <w:i/>
          <w:sz w:val="24"/>
          <w:szCs w:val="24"/>
        </w:rPr>
        <w:t xml:space="preserve">, ведущий научный сотрудник </w:t>
      </w:r>
      <w:r w:rsidR="00FC340C" w:rsidRPr="00850532">
        <w:rPr>
          <w:rFonts w:ascii="Times New Roman" w:hAnsi="Times New Roman" w:cs="Times New Roman"/>
          <w:i/>
          <w:sz w:val="24"/>
          <w:szCs w:val="24"/>
        </w:rPr>
        <w:t>отдела региональных научных программ</w:t>
      </w:r>
    </w:p>
    <w:p w:rsidR="009371D3" w:rsidRPr="00E507A7" w:rsidRDefault="009371D3" w:rsidP="00F737FF">
      <w:pPr>
        <w:tabs>
          <w:tab w:val="center" w:pos="5031"/>
        </w:tabs>
        <w:spacing w:after="0" w:line="36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Александра Борисовна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Ипполитова</w:t>
      </w:r>
      <w:proofErr w:type="spellEnd"/>
    </w:p>
    <w:p w:rsidR="009371D3" w:rsidRDefault="009371D3" w:rsidP="00F73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51E" w:rsidRPr="00F26E9E" w:rsidRDefault="0013151E" w:rsidP="00F73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E9E">
        <w:rPr>
          <w:rFonts w:ascii="Times New Roman" w:hAnsi="Times New Roman" w:cs="Times New Roman"/>
          <w:b/>
          <w:sz w:val="28"/>
          <w:szCs w:val="28"/>
        </w:rPr>
        <w:t xml:space="preserve">Марина </w:t>
      </w:r>
      <w:r w:rsidR="00F26E9E" w:rsidRPr="00F26E9E">
        <w:rPr>
          <w:rFonts w:ascii="Times New Roman" w:hAnsi="Times New Roman" w:cs="Times New Roman"/>
          <w:b/>
          <w:sz w:val="28"/>
          <w:szCs w:val="28"/>
        </w:rPr>
        <w:t xml:space="preserve">Сергеевна </w:t>
      </w:r>
      <w:proofErr w:type="spellStart"/>
      <w:r w:rsidR="00DA1F9C" w:rsidRPr="00F26E9E">
        <w:rPr>
          <w:rFonts w:ascii="Times New Roman" w:hAnsi="Times New Roman" w:cs="Times New Roman"/>
          <w:b/>
          <w:sz w:val="28"/>
          <w:szCs w:val="28"/>
        </w:rPr>
        <w:t>Альтшулер</w:t>
      </w:r>
      <w:proofErr w:type="spellEnd"/>
      <w:r w:rsidR="00DA1F9C" w:rsidRPr="00F26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E9E" w:rsidRPr="00F26E9E">
        <w:rPr>
          <w:rFonts w:ascii="Times New Roman" w:hAnsi="Times New Roman" w:cs="Times New Roman"/>
          <w:b/>
          <w:sz w:val="28"/>
          <w:szCs w:val="28"/>
        </w:rPr>
        <w:t>(Москва)</w:t>
      </w:r>
    </w:p>
    <w:p w:rsidR="00F26E9E" w:rsidRDefault="00F26E9E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Граница между зимой и весной в музыкальных традициях </w:t>
      </w:r>
      <w:r w:rsidR="0011580F">
        <w:rPr>
          <w:rFonts w:ascii="Times New Roman" w:hAnsi="Times New Roman" w:cs="Times New Roman"/>
          <w:sz w:val="28"/>
          <w:szCs w:val="28"/>
        </w:rPr>
        <w:t>юго-западных районов Калужской области</w:t>
      </w:r>
    </w:p>
    <w:p w:rsidR="00C348B8" w:rsidRDefault="00C348B8" w:rsidP="00F737F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Юлия Андреевна Крашенинникова, Светлана Григорьевна Низовцева (Сыктывкар) </w:t>
      </w:r>
    </w:p>
    <w:p w:rsidR="00C348B8" w:rsidRDefault="00C348B8" w:rsidP="00F737FF">
      <w:pPr>
        <w:pStyle w:val="a3"/>
        <w:spacing w:before="0" w:beforeAutospacing="0" w:after="0" w:afterAutospacing="0" w:line="360" w:lineRule="auto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Народный календарь русского заводского населения Республики Коми (по экспедиционным материалам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века)</w:t>
      </w:r>
    </w:p>
    <w:p w:rsidR="00C348B8" w:rsidRPr="002D202F" w:rsidRDefault="00C348B8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02F">
        <w:rPr>
          <w:rFonts w:ascii="Times New Roman" w:hAnsi="Times New Roman" w:cs="Times New Roman"/>
          <w:b/>
          <w:sz w:val="28"/>
          <w:szCs w:val="28"/>
        </w:rPr>
        <w:t xml:space="preserve">Татьяна Федоровна Пухова (Воронеж) </w:t>
      </w:r>
    </w:p>
    <w:p w:rsidR="00C348B8" w:rsidRDefault="00C348B8" w:rsidP="00F737FF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Зимняя календарная поэзия украинских и русских сел южных районов Воронежской области 1990-2015 гг. </w:t>
      </w:r>
    </w:p>
    <w:p w:rsidR="00C348B8" w:rsidRPr="002D202F" w:rsidRDefault="00C348B8" w:rsidP="00F7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02F">
        <w:rPr>
          <w:rFonts w:ascii="Times New Roman" w:hAnsi="Times New Roman" w:cs="Times New Roman"/>
          <w:b/>
          <w:sz w:val="28"/>
          <w:szCs w:val="28"/>
        </w:rPr>
        <w:t>Татьяна Степановна Канева (Сыктывкар)</w:t>
      </w:r>
    </w:p>
    <w:p w:rsidR="00C348B8" w:rsidRDefault="00C348B8" w:rsidP="00F737FF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Святочная поэзия в русских традициях Печоры: к вопросу о региональной и локальной специфике</w:t>
      </w:r>
    </w:p>
    <w:p w:rsidR="003E4701" w:rsidRPr="002D202F" w:rsidRDefault="003E4701" w:rsidP="00F737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202F">
        <w:rPr>
          <w:rFonts w:ascii="Times New Roman" w:hAnsi="Times New Roman" w:cs="Times New Roman"/>
          <w:b/>
          <w:color w:val="000000"/>
          <w:sz w:val="28"/>
          <w:szCs w:val="28"/>
        </w:rPr>
        <w:t>Ирина Борисовна Теплова (Санкт-Петербург)</w:t>
      </w:r>
    </w:p>
    <w:p w:rsidR="002D202F" w:rsidRDefault="003E4701" w:rsidP="00F737FF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Фольклорные традиции провинции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Фриули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-Венеция-Джулия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Friuli-Venezia-Giulia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еверной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Италии в аспекте романо-славянских культурных взаимодействий. </w:t>
      </w:r>
    </w:p>
    <w:p w:rsidR="00C348B8" w:rsidRPr="00BF31E1" w:rsidRDefault="002D202F" w:rsidP="00F737F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Светлана Павловна Сорокина (Москва)</w:t>
      </w:r>
      <w:r w:rsidR="00BF31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202F" w:rsidRDefault="002D202F" w:rsidP="00F737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Святочные традиции в городе, изображенные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Соломаткиным</w:t>
      </w:r>
      <w:proofErr w:type="spellEnd"/>
    </w:p>
    <w:p w:rsidR="002D202F" w:rsidRPr="002D202F" w:rsidRDefault="002D202F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20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Елена Александровна </w:t>
      </w:r>
      <w:proofErr w:type="spellStart"/>
      <w:r w:rsidRPr="002D20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Самоделова</w:t>
      </w:r>
      <w:proofErr w:type="spellEnd"/>
      <w:r w:rsidRPr="002D20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(Москва)</w:t>
      </w:r>
    </w:p>
    <w:p w:rsidR="002D202F" w:rsidRDefault="002D202F" w:rsidP="00F737FF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Бродячий театр Ефима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Честнякова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пограничье с обрядовым фольклором и гончарством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Кологривского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р-на Костромской обл.</w:t>
      </w:r>
    </w:p>
    <w:p w:rsidR="00C348B8" w:rsidRPr="00DD2ADE" w:rsidRDefault="00C348B8" w:rsidP="00F737F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48B8">
        <w:rPr>
          <w:rFonts w:ascii="Times New Roman" w:hAnsi="Times New Roman" w:cs="Times New Roman"/>
          <w:b/>
          <w:sz w:val="28"/>
          <w:szCs w:val="28"/>
        </w:rPr>
        <w:t xml:space="preserve">Константин Юрьевич </w:t>
      </w:r>
      <w:proofErr w:type="spellStart"/>
      <w:r w:rsidRPr="00C348B8">
        <w:rPr>
          <w:rFonts w:ascii="Times New Roman" w:hAnsi="Times New Roman" w:cs="Times New Roman"/>
          <w:b/>
          <w:sz w:val="28"/>
          <w:szCs w:val="28"/>
        </w:rPr>
        <w:t>Рахно</w:t>
      </w:r>
      <w:proofErr w:type="spellEnd"/>
      <w:r w:rsidRPr="00C348B8">
        <w:rPr>
          <w:rFonts w:ascii="Times New Roman" w:hAnsi="Times New Roman" w:cs="Times New Roman"/>
          <w:b/>
          <w:sz w:val="28"/>
          <w:szCs w:val="28"/>
        </w:rPr>
        <w:t xml:space="preserve"> (Украина, </w:t>
      </w:r>
      <w:proofErr w:type="spellStart"/>
      <w:r w:rsidRPr="00C348B8">
        <w:rPr>
          <w:rFonts w:ascii="Times New Roman" w:hAnsi="Times New Roman" w:cs="Times New Roman"/>
          <w:b/>
          <w:sz w:val="28"/>
          <w:szCs w:val="28"/>
        </w:rPr>
        <w:t>Опошное</w:t>
      </w:r>
      <w:proofErr w:type="spellEnd"/>
      <w:r w:rsidRPr="00C348B8">
        <w:rPr>
          <w:rFonts w:ascii="Times New Roman" w:hAnsi="Times New Roman" w:cs="Times New Roman"/>
          <w:b/>
          <w:sz w:val="28"/>
          <w:szCs w:val="28"/>
        </w:rPr>
        <w:t>)</w:t>
      </w:r>
      <w:r w:rsidR="00265A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701" w:rsidRDefault="00C348B8" w:rsidP="00F737FF">
      <w:pPr>
        <w:pStyle w:val="a4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Репродуктивные аспекты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гончар</w:t>
      </w:r>
      <w:r w:rsidR="00850532">
        <w:rPr>
          <w:rFonts w:ascii="Times New Roman" w:hAnsi="Times New Roman" w:cs="Times New Roman"/>
          <w:sz w:val="28"/>
          <w:szCs w:val="28"/>
          <w:lang w:val="uk-UA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магии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традиционной культуре </w:t>
      </w:r>
      <w:r w:rsidR="00850532">
        <w:rPr>
          <w:rFonts w:ascii="Times New Roman" w:hAnsi="Times New Roman" w:cs="Times New Roman"/>
          <w:sz w:val="28"/>
          <w:szCs w:val="28"/>
        </w:rPr>
        <w:t>белорусов</w:t>
      </w:r>
    </w:p>
    <w:p w:rsidR="003E4701" w:rsidRPr="003E4701" w:rsidRDefault="003E4701" w:rsidP="00F737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7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Элина </w:t>
      </w:r>
      <w:proofErr w:type="spellStart"/>
      <w:r w:rsidRPr="003E47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Гансовна</w:t>
      </w:r>
      <w:proofErr w:type="spellEnd"/>
      <w:r w:rsidRPr="003E47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A1F9C" w:rsidRPr="003E47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Рахимова </w:t>
      </w:r>
      <w:r w:rsidRPr="003E47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(Москва)</w:t>
      </w:r>
      <w:r w:rsidRPr="003E4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E4701" w:rsidRDefault="003E4701" w:rsidP="00F737FF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Своеобразие художественных упо</w:t>
      </w:r>
      <w:r w:rsidR="00850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доблений в </w:t>
      </w:r>
      <w:proofErr w:type="spellStart"/>
      <w:r w:rsidR="0085053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Приладожье</w:t>
      </w:r>
      <w:proofErr w:type="spellEnd"/>
      <w:r w:rsidR="00850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(финской </w:t>
      </w:r>
      <w:r w:rsidR="00850532" w:rsidRPr="008505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Pr="008505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риграничной Карелии</w:t>
      </w:r>
      <w:r w:rsidR="0085053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043A8" w:rsidRPr="00E043A8" w:rsidRDefault="00E043A8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Андрис Станиславович </w:t>
      </w:r>
      <w:proofErr w:type="spellStart"/>
      <w:r w:rsidRPr="00E0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Казюкевич</w:t>
      </w:r>
      <w:proofErr w:type="spellEnd"/>
      <w:r w:rsidRPr="00E0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(Даугавпилс, Латвия)</w:t>
      </w:r>
    </w:p>
    <w:p w:rsidR="00E043A8" w:rsidRPr="00E043A8" w:rsidRDefault="00E043A8" w:rsidP="00F737FF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Река как фольклорно-мифологическая граница в поэзии </w:t>
      </w:r>
      <w:proofErr w:type="spellStart"/>
      <w:r w:rsidRPr="00E04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инфлянтских</w:t>
      </w:r>
      <w:proofErr w:type="spellEnd"/>
      <w:r w:rsidRPr="00E04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поэтов </w:t>
      </w:r>
    </w:p>
    <w:p w:rsidR="000152DB" w:rsidRDefault="000152DB" w:rsidP="00F737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52DB" w:rsidRDefault="000152DB" w:rsidP="00F462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63FB" w:rsidRPr="000463FB" w:rsidRDefault="000463FB" w:rsidP="00F737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63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13.00 – 14.00</w:t>
      </w:r>
    </w:p>
    <w:p w:rsidR="000463FB" w:rsidRDefault="000463FB" w:rsidP="00F737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63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Расширенная редколлегия научного альманаха </w:t>
      </w:r>
    </w:p>
    <w:p w:rsidR="000463FB" w:rsidRDefault="000463FB" w:rsidP="00F737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63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«Традиционная культура»</w:t>
      </w:r>
    </w:p>
    <w:p w:rsidR="00850532" w:rsidRDefault="00850532" w:rsidP="00F737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63FB" w:rsidRDefault="000463FB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сайта</w:t>
      </w:r>
      <w:r w:rsidR="001F428A" w:rsidRPr="001F428A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научного альманаха «Традиционная культура»</w:t>
      </w:r>
      <w:r w:rsidR="001F428A" w:rsidRPr="001F4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F46261" w:rsidRPr="006A3DA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http://www.t-kultura.ru</w:t>
        </w:r>
      </w:hyperlink>
    </w:p>
    <w:p w:rsidR="00F46261" w:rsidRDefault="00F46261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6261" w:rsidRPr="000463FB" w:rsidRDefault="00F46261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701" w:rsidRDefault="003E4701" w:rsidP="00F737FF">
      <w:pPr>
        <w:pStyle w:val="a4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8B8" w:rsidRDefault="00C348B8" w:rsidP="00F737F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3E4701" w:rsidRDefault="003E4701" w:rsidP="00F737F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A7">
        <w:rPr>
          <w:rFonts w:ascii="Times New Roman" w:hAnsi="Times New Roman" w:cs="Times New Roman"/>
          <w:b/>
          <w:sz w:val="28"/>
          <w:szCs w:val="28"/>
        </w:rPr>
        <w:t>14.00 – 15.00 – Перерыв</w:t>
      </w:r>
    </w:p>
    <w:p w:rsidR="000152DB" w:rsidRDefault="000152DB" w:rsidP="00F737F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61" w:rsidRDefault="00F46261" w:rsidP="00F737F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DB" w:rsidRDefault="000152DB" w:rsidP="00F737F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701" w:rsidRDefault="003E4701" w:rsidP="00F737F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15.00 – </w:t>
      </w:r>
      <w:r>
        <w:rPr>
          <w:rFonts w:ascii="Times New Roman" w:hAnsi="Times New Roman" w:cs="Times New Roman"/>
          <w:b/>
          <w:sz w:val="28"/>
          <w:szCs w:val="28"/>
        </w:rPr>
        <w:t>Вечернее с</w:t>
      </w:r>
      <w:r w:rsidRPr="00E507A7">
        <w:rPr>
          <w:rFonts w:ascii="Times New Roman" w:hAnsi="Times New Roman" w:cs="Times New Roman"/>
          <w:b/>
          <w:sz w:val="28"/>
          <w:szCs w:val="28"/>
        </w:rPr>
        <w:t>екционное заседание</w:t>
      </w:r>
    </w:p>
    <w:p w:rsidR="003E4701" w:rsidRDefault="00214C90" w:rsidP="00F73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C90">
        <w:rPr>
          <w:rFonts w:ascii="Times New Roman" w:hAnsi="Times New Roman" w:cs="Times New Roman"/>
          <w:sz w:val="28"/>
          <w:szCs w:val="28"/>
        </w:rPr>
        <w:t>Ведущие:</w:t>
      </w:r>
    </w:p>
    <w:p w:rsidR="00214C90" w:rsidRDefault="00214C90" w:rsidP="00F737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E6A">
        <w:rPr>
          <w:rFonts w:ascii="Times New Roman" w:hAnsi="Times New Roman" w:cs="Times New Roman"/>
          <w:i/>
          <w:sz w:val="24"/>
          <w:szCs w:val="24"/>
        </w:rPr>
        <w:t>доктор филологических наук</w:t>
      </w:r>
      <w:r w:rsidR="00316E6A" w:rsidRPr="00316E6A">
        <w:rPr>
          <w:rFonts w:ascii="Times New Roman" w:hAnsi="Times New Roman" w:cs="Times New Roman"/>
          <w:i/>
          <w:sz w:val="24"/>
          <w:szCs w:val="24"/>
        </w:rPr>
        <w:t>, профессор, зав. отделом русского фольклора Института русской литературы (Пушкинский Дом) РАН</w:t>
      </w:r>
    </w:p>
    <w:p w:rsidR="00316E6A" w:rsidRPr="00316E6A" w:rsidRDefault="00316E6A" w:rsidP="00F737F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6E6A">
        <w:rPr>
          <w:rFonts w:ascii="Times New Roman" w:hAnsi="Times New Roman" w:cs="Times New Roman"/>
          <w:b/>
          <w:i/>
          <w:sz w:val="28"/>
          <w:szCs w:val="28"/>
        </w:rPr>
        <w:t>Андрей Николаевич Власов</w:t>
      </w:r>
    </w:p>
    <w:p w:rsidR="00214C90" w:rsidRDefault="00214C90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507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кандидат искусствоведения, заместитель директора ГРЦРФ</w:t>
      </w:r>
      <w:r w:rsidRPr="00E507A7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</w:p>
    <w:p w:rsidR="00214C90" w:rsidRPr="00E507A7" w:rsidRDefault="00214C90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507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Екатерина Анатольевна Дорохова </w:t>
      </w:r>
    </w:p>
    <w:p w:rsidR="003E4701" w:rsidRPr="00E507A7" w:rsidRDefault="003E4701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767" w:rsidRPr="00BF31E1" w:rsidRDefault="000A3767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Михаил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Гершонович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Матлин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(Ульяновск) </w:t>
      </w:r>
    </w:p>
    <w:p w:rsidR="000A3767" w:rsidRDefault="000A3767" w:rsidP="00F737FF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Региональные и узколокальные компоненты в свадебной обрядности Новоспасского района Ульяновской области </w:t>
      </w:r>
    </w:p>
    <w:p w:rsidR="000A3767" w:rsidRDefault="000A3767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Наталья Васильевна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Дранникова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(Архангельск)</w:t>
      </w:r>
    </w:p>
    <w:p w:rsidR="000A3767" w:rsidRDefault="00265AE4" w:rsidP="00F737FF">
      <w:pPr>
        <w:pStyle w:val="a4"/>
        <w:shd w:val="clear" w:color="auto" w:fill="FFFFFF"/>
        <w:spacing w:after="0"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A3767">
        <w:rPr>
          <w:rFonts w:ascii="Times New Roman" w:hAnsi="Times New Roman" w:cs="Times New Roman"/>
          <w:color w:val="000000"/>
          <w:sz w:val="28"/>
          <w:szCs w:val="28"/>
        </w:rPr>
        <w:t>Родина капитанов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A3767">
        <w:rPr>
          <w:rFonts w:ascii="Times New Roman" w:hAnsi="Times New Roman" w:cs="Times New Roman"/>
          <w:color w:val="000000"/>
          <w:sz w:val="28"/>
          <w:szCs w:val="28"/>
        </w:rPr>
        <w:t xml:space="preserve">: к вопросу о локальной идентификации жителей поморского села </w:t>
      </w:r>
      <w:proofErr w:type="spellStart"/>
      <w:r w:rsidR="000A3767">
        <w:rPr>
          <w:rFonts w:ascii="Times New Roman" w:hAnsi="Times New Roman" w:cs="Times New Roman"/>
          <w:color w:val="000000"/>
          <w:sz w:val="28"/>
          <w:szCs w:val="28"/>
        </w:rPr>
        <w:t>Патракеевки</w:t>
      </w:r>
      <w:proofErr w:type="spellEnd"/>
      <w:r w:rsidR="000A3767">
        <w:rPr>
          <w:rFonts w:ascii="Times New Roman" w:hAnsi="Times New Roman" w:cs="Times New Roman"/>
          <w:color w:val="000000"/>
          <w:sz w:val="28"/>
          <w:szCs w:val="28"/>
        </w:rPr>
        <w:t xml:space="preserve"> (Приморский рай</w:t>
      </w:r>
      <w:r w:rsidR="00E83129">
        <w:rPr>
          <w:rFonts w:ascii="Times New Roman" w:hAnsi="Times New Roman" w:cs="Times New Roman"/>
          <w:color w:val="000000"/>
          <w:sz w:val="28"/>
          <w:szCs w:val="28"/>
        </w:rPr>
        <w:t>он Архангельской области)</w:t>
      </w:r>
    </w:p>
    <w:p w:rsidR="000A3767" w:rsidRDefault="000A3767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Алевтина Дмитриевна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69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Цветкова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Павлодар, Казахстан)</w:t>
      </w:r>
    </w:p>
    <w:p w:rsidR="000A3767" w:rsidRDefault="000A3767" w:rsidP="00F737FF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Конфессиональная идентификация в фольклоре и традиционной культуре старообрядческих сел Рудного и Горного Алтая (по современным записям)</w:t>
      </w:r>
    </w:p>
    <w:p w:rsidR="000A3767" w:rsidRPr="00265AE4" w:rsidRDefault="000A3767" w:rsidP="00F7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Анна Александровна Иванова (Москва)</w:t>
      </w:r>
      <w:r w:rsidR="00265AE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0A3767" w:rsidRDefault="000A3767" w:rsidP="00F737FF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41823"/>
          <w:sz w:val="28"/>
          <w:szCs w:val="28"/>
        </w:rPr>
        <w:t>Культурные острова-</w:t>
      </w:r>
      <w:proofErr w:type="spellStart"/>
      <w:r>
        <w:rPr>
          <w:rFonts w:ascii="Times New Roman" w:hAnsi="Times New Roman" w:cs="Times New Roman"/>
          <w:color w:val="141823"/>
          <w:sz w:val="28"/>
          <w:szCs w:val="28"/>
        </w:rPr>
        <w:t>изоляты</w:t>
      </w:r>
      <w:proofErr w:type="spellEnd"/>
      <w:r>
        <w:rPr>
          <w:rFonts w:ascii="Times New Roman" w:hAnsi="Times New Roman" w:cs="Times New Roman"/>
          <w:color w:val="141823"/>
          <w:sz w:val="28"/>
          <w:szCs w:val="28"/>
        </w:rPr>
        <w:t xml:space="preserve"> на постсоветском пространстве (на примере молоканского села Ивановка Республики Азербайджан)</w:t>
      </w:r>
    </w:p>
    <w:p w:rsidR="000A3767" w:rsidRDefault="000A3767" w:rsidP="00F73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Дмитрий Игоревич  Вайман (Пермь) </w:t>
      </w:r>
    </w:p>
    <w:p w:rsidR="000A3767" w:rsidRDefault="000A3767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Межэтническое взаимодействие немцев </w:t>
      </w:r>
      <w:r w:rsidR="000152DB">
        <w:rPr>
          <w:rFonts w:ascii="Times New Roman" w:hAnsi="Times New Roman" w:cs="Times New Roman"/>
          <w:noProof/>
          <w:sz w:val="28"/>
          <w:szCs w:val="28"/>
        </w:rPr>
        <w:t xml:space="preserve"> и русских </w:t>
      </w:r>
      <w:r>
        <w:rPr>
          <w:rFonts w:ascii="Times New Roman" w:hAnsi="Times New Roman" w:cs="Times New Roman"/>
          <w:noProof/>
          <w:sz w:val="28"/>
          <w:szCs w:val="28"/>
        </w:rPr>
        <w:t>Урала как фактор формирования специфики традиционной культуры</w:t>
      </w:r>
    </w:p>
    <w:p w:rsidR="00E83129" w:rsidRPr="00252C37" w:rsidRDefault="00E83129" w:rsidP="00F737F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2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Надежда Ильинична </w:t>
      </w:r>
      <w:proofErr w:type="spellStart"/>
      <w:r w:rsidR="00DA1F9C" w:rsidRPr="00252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Жуланова</w:t>
      </w:r>
      <w:proofErr w:type="spellEnd"/>
      <w:r w:rsidR="00DA1F9C" w:rsidRPr="00252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52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(Москва)</w:t>
      </w:r>
    </w:p>
    <w:p w:rsidR="00E83129" w:rsidRDefault="00E83129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Фольклорное двуязычие в з</w:t>
      </w:r>
      <w:r w:rsidR="000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оне этнокультурного пограничья: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оми-пермяцкая ситуация</w:t>
      </w:r>
    </w:p>
    <w:p w:rsidR="00252C37" w:rsidRPr="00252C37" w:rsidRDefault="00252C37" w:rsidP="00F737FF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252C37">
        <w:rPr>
          <w:rFonts w:ascii="Times New Roman" w:hAnsi="Times New Roman" w:cs="Times New Roman"/>
          <w:b/>
          <w:noProof/>
          <w:sz w:val="28"/>
          <w:szCs w:val="28"/>
        </w:rPr>
        <w:t xml:space="preserve">Елена Викторовна </w:t>
      </w:r>
      <w:r w:rsidR="00DA1F9C" w:rsidRPr="00252C37">
        <w:rPr>
          <w:rFonts w:ascii="Times New Roman" w:hAnsi="Times New Roman" w:cs="Times New Roman"/>
          <w:b/>
          <w:noProof/>
          <w:sz w:val="28"/>
          <w:szCs w:val="28"/>
        </w:rPr>
        <w:t>Мин</w:t>
      </w:r>
      <w:r w:rsidR="00DA1F9C">
        <w:rPr>
          <w:rFonts w:ascii="Times New Roman" w:hAnsi="Times New Roman" w:cs="Times New Roman"/>
          <w:b/>
          <w:noProof/>
          <w:sz w:val="28"/>
          <w:szCs w:val="28"/>
        </w:rPr>
        <w:t>ё</w:t>
      </w:r>
      <w:r w:rsidR="00DA1F9C" w:rsidRPr="00252C37">
        <w:rPr>
          <w:rFonts w:ascii="Times New Roman" w:hAnsi="Times New Roman" w:cs="Times New Roman"/>
          <w:b/>
          <w:noProof/>
          <w:sz w:val="28"/>
          <w:szCs w:val="28"/>
        </w:rPr>
        <w:t xml:space="preserve">нок </w:t>
      </w:r>
      <w:r w:rsidRPr="00252C37">
        <w:rPr>
          <w:rFonts w:ascii="Times New Roman" w:hAnsi="Times New Roman" w:cs="Times New Roman"/>
          <w:b/>
          <w:noProof/>
          <w:sz w:val="28"/>
          <w:szCs w:val="28"/>
        </w:rPr>
        <w:t xml:space="preserve">(Москва) </w:t>
      </w:r>
    </w:p>
    <w:p w:rsidR="00252C37" w:rsidRDefault="00252C37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Белорусско-бурятское </w:t>
      </w:r>
      <w:r w:rsidR="00E83129">
        <w:rPr>
          <w:rFonts w:ascii="Times New Roman" w:hAnsi="Times New Roman" w:cs="Times New Roman"/>
          <w:noProof/>
          <w:sz w:val="28"/>
          <w:szCs w:val="28"/>
        </w:rPr>
        <w:t>культурное взаимодействие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«столыпинских» деревнях  Восточной Сибири</w:t>
      </w:r>
    </w:p>
    <w:p w:rsidR="00BF31E1" w:rsidRDefault="000A3767" w:rsidP="00F737F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Ксения Сергеевна </w:t>
      </w:r>
      <w:r w:rsidR="00DA1F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Маликова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(Москва)</w:t>
      </w:r>
    </w:p>
    <w:p w:rsidR="000A3767" w:rsidRDefault="000A3767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Свадьба русских и украинских сел в бассейне реки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Ворскла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опыт сравнительного анализа</w:t>
      </w:r>
    </w:p>
    <w:p w:rsidR="000A3767" w:rsidRDefault="000A3767" w:rsidP="00F73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Татьяна Юрьевна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Власкина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(Ростов-на-Дону)</w:t>
      </w:r>
    </w:p>
    <w:p w:rsidR="000A3767" w:rsidRDefault="000A3767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Традиция </w:t>
      </w:r>
      <w:r w:rsidRPr="004A16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полуденного кофе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быту и семейной обрядности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нижнедонских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станиц</w:t>
      </w:r>
    </w:p>
    <w:p w:rsidR="00E56876" w:rsidRPr="00E56876" w:rsidRDefault="00E56876" w:rsidP="00F737F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E568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Танзиля</w:t>
      </w:r>
      <w:proofErr w:type="spellEnd"/>
      <w:r w:rsidRPr="00E568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68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Мусаевна</w:t>
      </w:r>
      <w:proofErr w:type="spellEnd"/>
      <w:r w:rsidRPr="00E568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Хаджиева (Москва)</w:t>
      </w:r>
    </w:p>
    <w:p w:rsidR="00E56876" w:rsidRDefault="00E56876" w:rsidP="00F737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Фольклор карачаево-балкарской диаспоры в Турции</w:t>
      </w:r>
    </w:p>
    <w:p w:rsidR="00BB42F2" w:rsidRDefault="00BB42F2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Ирма Ивановна Борисова (Орел)</w:t>
      </w:r>
    </w:p>
    <w:p w:rsidR="00BB42F2" w:rsidRDefault="00BB42F2" w:rsidP="00F737FF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Территориальные, социальные  и стилистические особенности вышивки в технике </w:t>
      </w:r>
      <w:r w:rsidR="004A16B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Орловский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</w:t>
      </w:r>
      <w:proofErr w:type="spellEnd"/>
      <w:r w:rsidR="004A16B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конца 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E83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 ХХ вв</w:t>
      </w:r>
      <w:r w:rsidR="00E831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3767" w:rsidRDefault="000A3767" w:rsidP="00F73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2DB" w:rsidRDefault="000152DB" w:rsidP="00F73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2DB" w:rsidRDefault="000152DB" w:rsidP="00F73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2DB" w:rsidRDefault="000152DB" w:rsidP="00F73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2DB" w:rsidRDefault="000152DB" w:rsidP="00F73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59D" w:rsidRPr="00D0759D" w:rsidRDefault="00D0759D" w:rsidP="00F737FF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0759D">
        <w:rPr>
          <w:rFonts w:ascii="Times New Roman" w:hAnsi="Times New Roman" w:cs="Times New Roman"/>
          <w:b/>
          <w:noProof/>
          <w:sz w:val="28"/>
          <w:szCs w:val="28"/>
        </w:rPr>
        <w:t>Презентация региональных  Центров традиционной культуры</w:t>
      </w:r>
    </w:p>
    <w:p w:rsidR="00D0759D" w:rsidRDefault="00D0759D" w:rsidP="00F73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2DB" w:rsidRDefault="000152DB" w:rsidP="00F73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2DB" w:rsidRDefault="000152DB" w:rsidP="00F73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2DB" w:rsidRDefault="000152DB" w:rsidP="00F73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2DB" w:rsidRDefault="000152DB" w:rsidP="00F73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2DB" w:rsidRDefault="000152DB" w:rsidP="00F73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2DB" w:rsidRDefault="000152DB" w:rsidP="00F73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2DB" w:rsidRDefault="000152DB" w:rsidP="00F73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2DB" w:rsidRDefault="000152DB" w:rsidP="00F73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2DB" w:rsidRDefault="000152DB" w:rsidP="00F73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2DB" w:rsidRDefault="000152DB" w:rsidP="00F73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B8C" w:rsidRPr="004A16B5" w:rsidRDefault="00307B8C" w:rsidP="00F737F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16B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25</w:t>
      </w:r>
      <w:r w:rsidR="004A16B5" w:rsidRPr="004A16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мая,</w:t>
      </w:r>
    </w:p>
    <w:p w:rsidR="004A16B5" w:rsidRPr="004A16B5" w:rsidRDefault="004A16B5" w:rsidP="00F737F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16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среда </w:t>
      </w:r>
    </w:p>
    <w:p w:rsidR="004A16B5" w:rsidRPr="004621D2" w:rsidRDefault="004A16B5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621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Дворец Алексея Михайловича</w:t>
      </w:r>
      <w:r w:rsidR="00CB26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</w:t>
      </w:r>
      <w:proofErr w:type="gramStart"/>
      <w:r w:rsidR="00CB26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Коломенском</w:t>
      </w:r>
      <w:proofErr w:type="gramEnd"/>
    </w:p>
    <w:p w:rsidR="004A16B5" w:rsidRPr="004621D2" w:rsidRDefault="004A16B5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621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2-ая улица Дьяково Городище, д. 27</w:t>
      </w:r>
    </w:p>
    <w:p w:rsidR="004A16B5" w:rsidRPr="009371D3" w:rsidRDefault="004A16B5" w:rsidP="00F73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6B5" w:rsidRPr="00BC5A84" w:rsidRDefault="004A16B5" w:rsidP="00F737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A84">
        <w:rPr>
          <w:rFonts w:ascii="Times New Roman" w:hAnsi="Times New Roman" w:cs="Times New Roman"/>
          <w:b/>
          <w:sz w:val="28"/>
          <w:szCs w:val="28"/>
        </w:rPr>
        <w:t>10. 00 – 14.00 Утреннее секционное заседание</w:t>
      </w:r>
    </w:p>
    <w:p w:rsidR="004A16B5" w:rsidRDefault="004A16B5" w:rsidP="00F73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Ведущие: </w:t>
      </w:r>
    </w:p>
    <w:p w:rsidR="007E03E0" w:rsidRPr="007E03E0" w:rsidRDefault="007E03E0" w:rsidP="00F737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7E03E0">
        <w:rPr>
          <w:rFonts w:ascii="Times New Roman" w:hAnsi="Times New Roman" w:cs="Times New Roman"/>
          <w:i/>
          <w:sz w:val="24"/>
          <w:szCs w:val="24"/>
        </w:rPr>
        <w:t>резидент Абхазской Академии наук, доктор филологических наук, профессор</w:t>
      </w:r>
    </w:p>
    <w:p w:rsidR="007E03E0" w:rsidRPr="007E03E0" w:rsidRDefault="007E03E0" w:rsidP="00F737F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3E0">
        <w:rPr>
          <w:rFonts w:ascii="Times New Roman" w:hAnsi="Times New Roman" w:cs="Times New Roman"/>
          <w:b/>
          <w:i/>
          <w:sz w:val="28"/>
          <w:szCs w:val="28"/>
        </w:rPr>
        <w:t xml:space="preserve">Зураб </w:t>
      </w:r>
      <w:proofErr w:type="spellStart"/>
      <w:r w:rsidRPr="007E03E0">
        <w:rPr>
          <w:rFonts w:ascii="Times New Roman" w:hAnsi="Times New Roman" w:cs="Times New Roman"/>
          <w:b/>
          <w:i/>
          <w:sz w:val="28"/>
          <w:szCs w:val="28"/>
        </w:rPr>
        <w:t>Джотович</w:t>
      </w:r>
      <w:proofErr w:type="spellEnd"/>
      <w:r w:rsidRPr="007E03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E03E0">
        <w:rPr>
          <w:rFonts w:ascii="Times New Roman" w:hAnsi="Times New Roman" w:cs="Times New Roman"/>
          <w:b/>
          <w:i/>
          <w:sz w:val="28"/>
          <w:szCs w:val="28"/>
        </w:rPr>
        <w:t>Джапуа</w:t>
      </w:r>
      <w:proofErr w:type="spellEnd"/>
    </w:p>
    <w:p w:rsidR="007E03E0" w:rsidRDefault="007E03E0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кандидат филологических наук, зав. отделом региональных научных программ ГРЦРФ</w:t>
      </w:r>
    </w:p>
    <w:p w:rsidR="007E03E0" w:rsidRDefault="007E03E0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Варвара Евгеньевна Добровольская</w:t>
      </w:r>
    </w:p>
    <w:p w:rsidR="004339E8" w:rsidRDefault="004339E8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339E8" w:rsidRDefault="004339E8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Биткеева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Айса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Николаевна (Москва)</w:t>
      </w:r>
    </w:p>
    <w:p w:rsidR="004A16B5" w:rsidRDefault="004339E8" w:rsidP="00F7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Бытование эпоса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Джангар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 разных регионах мира</w:t>
      </w:r>
    </w:p>
    <w:p w:rsidR="00307B8C" w:rsidRDefault="00307B8C" w:rsidP="00F737F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Полина Александровна Истомина (Сыктывкар)</w:t>
      </w:r>
    </w:p>
    <w:p w:rsidR="00307B8C" w:rsidRDefault="00307B8C" w:rsidP="00F737FF">
      <w:pPr>
        <w:pStyle w:val="a3"/>
        <w:spacing w:before="0" w:beforeAutospacing="0" w:after="0" w:afterAutospacing="0" w:line="360" w:lineRule="auto"/>
        <w:ind w:left="788"/>
        <w:jc w:val="both"/>
        <w:rPr>
          <w:sz w:val="28"/>
          <w:szCs w:val="28"/>
        </w:rPr>
      </w:pPr>
      <w:r>
        <w:rPr>
          <w:sz w:val="28"/>
          <w:szCs w:val="28"/>
        </w:rPr>
        <w:t>Мифологические рассказы о нарушении предписаний и запретов в репертуаре русского заводского населения Республики Коми (на примере экспедиционных материалов 2010-2013 гг.)</w:t>
      </w:r>
    </w:p>
    <w:p w:rsidR="00307B8C" w:rsidRDefault="00307B8C" w:rsidP="00F7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Саида Олеговна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Хаджимба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Сухум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, Абхазия)</w:t>
      </w:r>
    </w:p>
    <w:p w:rsidR="00E11BD4" w:rsidRDefault="00307B8C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Пограничные пространственные координаты в проклятьях и благопожеланиях абхазов</w:t>
      </w:r>
    </w:p>
    <w:p w:rsidR="00E11BD4" w:rsidRDefault="00E11BD4" w:rsidP="00F73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Леонидович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Кляус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(Москва)</w:t>
      </w:r>
    </w:p>
    <w:p w:rsidR="00E11BD4" w:rsidRDefault="00E11BD4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color w:val="373E4D"/>
          <w:sz w:val="28"/>
          <w:szCs w:val="28"/>
          <w:shd w:val="clear" w:color="auto" w:fill="FEFEFE"/>
        </w:rPr>
      </w:pPr>
      <w:proofErr w:type="spellStart"/>
      <w:r>
        <w:rPr>
          <w:rFonts w:ascii="Times New Roman" w:hAnsi="Times New Roman" w:cs="Times New Roman"/>
          <w:color w:val="373E4D"/>
          <w:sz w:val="28"/>
          <w:szCs w:val="28"/>
          <w:shd w:val="clear" w:color="auto" w:fill="FEFEFE"/>
        </w:rPr>
        <w:t>Вештица</w:t>
      </w:r>
      <w:proofErr w:type="spellEnd"/>
      <w:r w:rsidR="001212B5">
        <w:rPr>
          <w:rFonts w:ascii="Times New Roman" w:hAnsi="Times New Roman" w:cs="Times New Roman"/>
          <w:color w:val="373E4D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 w:cs="Times New Roman"/>
          <w:color w:val="373E4D"/>
          <w:sz w:val="28"/>
          <w:szCs w:val="28"/>
          <w:shd w:val="clear" w:color="auto" w:fill="FEFEFE"/>
        </w:rPr>
        <w:t>/</w:t>
      </w:r>
      <w:r w:rsidR="001212B5">
        <w:rPr>
          <w:rFonts w:ascii="Times New Roman" w:hAnsi="Times New Roman" w:cs="Times New Roman"/>
          <w:color w:val="373E4D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 w:cs="Times New Roman"/>
          <w:color w:val="373E4D"/>
          <w:sz w:val="28"/>
          <w:szCs w:val="28"/>
          <w:shd w:val="clear" w:color="auto" w:fill="FEFEFE"/>
        </w:rPr>
        <w:t xml:space="preserve">ведьма на </w:t>
      </w:r>
      <w:proofErr w:type="spellStart"/>
      <w:r>
        <w:rPr>
          <w:rFonts w:ascii="Times New Roman" w:hAnsi="Times New Roman" w:cs="Times New Roman"/>
          <w:color w:val="373E4D"/>
          <w:sz w:val="28"/>
          <w:szCs w:val="28"/>
          <w:shd w:val="clear" w:color="auto" w:fill="FEFEFE"/>
        </w:rPr>
        <w:t>Аргуни</w:t>
      </w:r>
      <w:proofErr w:type="spellEnd"/>
    </w:p>
    <w:p w:rsidR="00307B8C" w:rsidRPr="00307B8C" w:rsidRDefault="00307B8C" w:rsidP="00F7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Айтжан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Бекбулатовна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Асенова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(Кокшетау, Казахстан)</w:t>
      </w:r>
    </w:p>
    <w:p w:rsidR="00307B8C" w:rsidRDefault="00307B8C" w:rsidP="00F737FF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b/>
          <w:color w:val="373E4D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Региональная специфика бытования персонажей </w:t>
      </w:r>
      <w:r w:rsidR="001212B5">
        <w:rPr>
          <w:rFonts w:ascii="Times New Roman" w:hAnsi="Times New Roman" w:cs="Times New Roman"/>
          <w:sz w:val="28"/>
          <w:szCs w:val="28"/>
        </w:rPr>
        <w:t xml:space="preserve">русских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севере Казахстана</w:t>
      </w:r>
      <w:r w:rsidRPr="00307B8C">
        <w:rPr>
          <w:rFonts w:ascii="Times New Roman" w:hAnsi="Times New Roman" w:cs="Times New Roman"/>
          <w:b/>
          <w:color w:val="373E4D"/>
          <w:sz w:val="28"/>
          <w:szCs w:val="28"/>
          <w:shd w:val="clear" w:color="auto" w:fill="FEFEFE"/>
        </w:rPr>
        <w:t xml:space="preserve"> </w:t>
      </w:r>
    </w:p>
    <w:p w:rsidR="00307B8C" w:rsidRPr="00265AE4" w:rsidRDefault="00307B8C" w:rsidP="00F7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EFEFE"/>
        </w:rPr>
      </w:pPr>
      <w:proofErr w:type="spellStart"/>
      <w:r>
        <w:rPr>
          <w:rFonts w:ascii="Times New Roman" w:hAnsi="Times New Roman" w:cs="Times New Roman"/>
          <w:b/>
          <w:color w:val="373E4D"/>
          <w:sz w:val="28"/>
          <w:szCs w:val="28"/>
          <w:shd w:val="clear" w:color="auto" w:fill="FEFEFE"/>
        </w:rPr>
        <w:t>Эсма</w:t>
      </w:r>
      <w:proofErr w:type="spellEnd"/>
      <w:r>
        <w:rPr>
          <w:rFonts w:ascii="Times New Roman" w:hAnsi="Times New Roman" w:cs="Times New Roman"/>
          <w:b/>
          <w:color w:val="373E4D"/>
          <w:sz w:val="28"/>
          <w:szCs w:val="28"/>
          <w:shd w:val="clear" w:color="auto" w:fill="FEFEF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73E4D"/>
          <w:sz w:val="28"/>
          <w:szCs w:val="28"/>
          <w:shd w:val="clear" w:color="auto" w:fill="FEFEFE"/>
        </w:rPr>
        <w:t>Вахтанговна</w:t>
      </w:r>
      <w:proofErr w:type="spellEnd"/>
      <w:r>
        <w:rPr>
          <w:rFonts w:ascii="Times New Roman" w:hAnsi="Times New Roman" w:cs="Times New Roman"/>
          <w:b/>
          <w:color w:val="373E4D"/>
          <w:sz w:val="28"/>
          <w:szCs w:val="28"/>
          <w:shd w:val="clear" w:color="auto" w:fill="FEFEFE"/>
        </w:rPr>
        <w:t xml:space="preserve"> Тодуа (</w:t>
      </w:r>
      <w:proofErr w:type="spellStart"/>
      <w:r>
        <w:rPr>
          <w:rFonts w:ascii="Times New Roman" w:hAnsi="Times New Roman" w:cs="Times New Roman"/>
          <w:b/>
          <w:color w:val="373E4D"/>
          <w:sz w:val="28"/>
          <w:szCs w:val="28"/>
          <w:shd w:val="clear" w:color="auto" w:fill="FEFEFE"/>
        </w:rPr>
        <w:t>Сухум</w:t>
      </w:r>
      <w:proofErr w:type="spellEnd"/>
      <w:r>
        <w:rPr>
          <w:rFonts w:ascii="Times New Roman" w:hAnsi="Times New Roman" w:cs="Times New Roman"/>
          <w:b/>
          <w:color w:val="373E4D"/>
          <w:sz w:val="28"/>
          <w:szCs w:val="28"/>
          <w:shd w:val="clear" w:color="auto" w:fill="FEFEFE"/>
        </w:rPr>
        <w:t>, Абхазия)</w:t>
      </w:r>
      <w:r w:rsidR="00265AE4">
        <w:rPr>
          <w:rFonts w:ascii="Times New Roman" w:hAnsi="Times New Roman" w:cs="Times New Roman"/>
          <w:b/>
          <w:color w:val="373E4D"/>
          <w:sz w:val="28"/>
          <w:szCs w:val="28"/>
          <w:shd w:val="clear" w:color="auto" w:fill="FEFEFE"/>
        </w:rPr>
        <w:t xml:space="preserve"> </w:t>
      </w:r>
    </w:p>
    <w:p w:rsidR="00307B8C" w:rsidRDefault="00307B8C" w:rsidP="00F737FF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color w:val="373E4D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373E4D"/>
          <w:sz w:val="28"/>
          <w:szCs w:val="28"/>
          <w:shd w:val="clear" w:color="auto" w:fill="FEFEFE"/>
        </w:rPr>
        <w:t xml:space="preserve">Пространственные локусы абхазских мифологических рассказов </w:t>
      </w:r>
    </w:p>
    <w:p w:rsidR="00307B8C" w:rsidRDefault="00307B8C" w:rsidP="00F7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Лидия Константиновна Гаврюшина (Москва)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7B8C" w:rsidRDefault="00307B8C" w:rsidP="00F737FF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Приграничное село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Климауцы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песнях и рассказах местных жителей</w:t>
      </w:r>
    </w:p>
    <w:p w:rsidR="00E11BD4" w:rsidRPr="00E11BD4" w:rsidRDefault="00E11BD4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1BD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Татьяна Аркадьевна </w:t>
      </w:r>
      <w:r w:rsidR="00DA1F9C" w:rsidRPr="00E11B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Золотова </w:t>
      </w:r>
      <w:r w:rsidRPr="00E11BD4">
        <w:rPr>
          <w:rFonts w:ascii="Times New Roman" w:hAnsi="Times New Roman" w:cs="Times New Roman"/>
          <w:b/>
          <w:color w:val="000000"/>
          <w:sz w:val="28"/>
          <w:szCs w:val="28"/>
        </w:rPr>
        <w:t>(Йошкар-Ола)</w:t>
      </w:r>
    </w:p>
    <w:p w:rsidR="00A30479" w:rsidRDefault="00E11BD4" w:rsidP="00F737FF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Советский дискурс (мифологема больш</w:t>
      </w:r>
      <w:r w:rsidR="00A30479">
        <w:rPr>
          <w:rFonts w:ascii="Times New Roman" w:hAnsi="Times New Roman" w:cs="Times New Roman"/>
          <w:color w:val="000000"/>
          <w:sz w:val="28"/>
          <w:szCs w:val="28"/>
        </w:rPr>
        <w:t>ой семьи) в творчестве молодежи</w:t>
      </w:r>
    </w:p>
    <w:p w:rsidR="00A30479" w:rsidRDefault="00A30479" w:rsidP="00F73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Михаил Михайлович Красиков (Харьков)</w:t>
      </w:r>
    </w:p>
    <w:p w:rsidR="00A30479" w:rsidRDefault="00A30479" w:rsidP="00F737FF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Подаяльные</w:t>
      </w:r>
      <w:proofErr w:type="spellEnd"/>
      <w:r>
        <w:rPr>
          <w:sz w:val="28"/>
          <w:szCs w:val="28"/>
        </w:rPr>
        <w:t xml:space="preserve">  таблички»:  между фольклором и литературой.  </w:t>
      </w:r>
      <w:r>
        <w:rPr>
          <w:sz w:val="28"/>
          <w:szCs w:val="28"/>
          <w:lang w:val="en-US"/>
        </w:rPr>
        <w:t>Case</w:t>
      </w:r>
      <w:r w:rsidRPr="00A3047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study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11BD4" w:rsidRPr="00A30479" w:rsidRDefault="00E11BD4" w:rsidP="00F7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4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12B5" w:rsidRDefault="001212B5" w:rsidP="00F737F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14.00 – 15.00 – Перерыв</w:t>
      </w:r>
    </w:p>
    <w:p w:rsidR="00CB263D" w:rsidRDefault="00CB263D" w:rsidP="00F737F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2B5" w:rsidRDefault="001212B5" w:rsidP="00F737F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15.00 – Вечернее секционное заседание</w:t>
      </w:r>
    </w:p>
    <w:p w:rsidR="001212B5" w:rsidRDefault="001212B5" w:rsidP="00F73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Ведущие:</w:t>
      </w:r>
    </w:p>
    <w:p w:rsidR="008358EB" w:rsidRDefault="008358EB" w:rsidP="00F737F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358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доктор культурологии, ведущий научный сотрудник</w:t>
      </w:r>
      <w:r w:rsidRPr="008358EB">
        <w:rPr>
          <w:rFonts w:ascii="Times New Roman" w:hAnsi="Times New Roman" w:cs="Times New Roman"/>
          <w:i/>
          <w:sz w:val="24"/>
          <w:szCs w:val="24"/>
        </w:rPr>
        <w:t xml:space="preserve"> отдела русского фольклора Института русской литературы (Пушкинский Дом) РАН, </w:t>
      </w:r>
      <w:r w:rsidRPr="008358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58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профессор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8358EB" w:rsidRPr="009C090C" w:rsidRDefault="008358EB" w:rsidP="00F737F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C090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Александр Николаевич Розов</w:t>
      </w:r>
    </w:p>
    <w:p w:rsidR="008358EB" w:rsidRDefault="008358EB" w:rsidP="00F737F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358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кандидат филологических наук, зам. главного редактора научного альманаха «Традиционная культура»</w:t>
      </w:r>
    </w:p>
    <w:p w:rsidR="008358EB" w:rsidRPr="009C090C" w:rsidRDefault="008358EB" w:rsidP="00F737F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090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Наталия Евгеньевна Котельникова</w:t>
      </w:r>
    </w:p>
    <w:p w:rsidR="008358EB" w:rsidRDefault="008358EB" w:rsidP="00F737F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eorgia" w:hAnsi="Georgia"/>
          <w:color w:val="000000"/>
          <w:sz w:val="18"/>
          <w:szCs w:val="18"/>
          <w:shd w:val="clear" w:color="auto" w:fill="FFFFFF"/>
        </w:rPr>
      </w:pPr>
    </w:p>
    <w:p w:rsidR="00A30479" w:rsidRDefault="00A30479" w:rsidP="00F737F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Бэла </w:t>
      </w:r>
      <w:proofErr w:type="spellStart"/>
      <w:r>
        <w:rPr>
          <w:b/>
          <w:color w:val="000000"/>
          <w:sz w:val="28"/>
          <w:szCs w:val="28"/>
          <w:bdr w:val="none" w:sz="0" w:space="0" w:color="auto" w:frame="1"/>
        </w:rPr>
        <w:t>Арсеновна</w:t>
      </w:r>
      <w:proofErr w:type="spellEnd"/>
      <w:r>
        <w:rPr>
          <w:b/>
          <w:color w:val="000000"/>
          <w:sz w:val="28"/>
          <w:szCs w:val="28"/>
          <w:bdr w:val="none" w:sz="0" w:space="0" w:color="auto" w:frame="1"/>
        </w:rPr>
        <w:t xml:space="preserve"> Леонова (Орел)</w:t>
      </w:r>
    </w:p>
    <w:p w:rsidR="00A30479" w:rsidRDefault="00A30479" w:rsidP="00F737FF">
      <w:pPr>
        <w:pStyle w:val="a3"/>
        <w:shd w:val="clear" w:color="auto" w:fill="FFFFFF"/>
        <w:spacing w:before="0" w:beforeAutospacing="0" w:after="0" w:afterAutospacing="0" w:line="360" w:lineRule="auto"/>
        <w:ind w:left="78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Народно-православные традиции почитания святынь в текстах Н.С. Лескова</w:t>
      </w:r>
    </w:p>
    <w:p w:rsidR="00A30479" w:rsidRDefault="00A30479" w:rsidP="00F7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Анастасия Сергеевна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Беломестнова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(Пермь)  </w:t>
      </w:r>
    </w:p>
    <w:p w:rsidR="00A30479" w:rsidRDefault="00A30479" w:rsidP="00F737FF">
      <w:pPr>
        <w:pStyle w:val="a4"/>
        <w:shd w:val="clear" w:color="auto" w:fill="FFFFFF"/>
        <w:spacing w:after="0" w:line="36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Духовные стихи чердынских старообрядцев</w:t>
      </w:r>
    </w:p>
    <w:p w:rsidR="00A67F88" w:rsidRDefault="00A67F88" w:rsidP="00F7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7F88">
        <w:rPr>
          <w:rFonts w:ascii="Times New Roman" w:hAnsi="Times New Roman" w:cs="Times New Roman"/>
          <w:b/>
          <w:color w:val="000000"/>
          <w:sz w:val="28"/>
          <w:szCs w:val="28"/>
        </w:rPr>
        <w:t>Кузнецова Светлана Григорьевна (Москва)</w:t>
      </w:r>
    </w:p>
    <w:p w:rsidR="00A67F88" w:rsidRPr="00A67F88" w:rsidRDefault="00A67F88" w:rsidP="00F737FF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7F88">
        <w:rPr>
          <w:rFonts w:ascii="Times New Roman" w:hAnsi="Times New Roman" w:cs="Times New Roman"/>
          <w:color w:val="000000"/>
          <w:sz w:val="28"/>
          <w:szCs w:val="28"/>
        </w:rPr>
        <w:t xml:space="preserve">Традиции в искусстве старообрядцев </w:t>
      </w:r>
      <w:proofErr w:type="spellStart"/>
      <w:r w:rsidRPr="00A67F88">
        <w:rPr>
          <w:rFonts w:ascii="Times New Roman" w:hAnsi="Times New Roman" w:cs="Times New Roman"/>
          <w:color w:val="000000"/>
          <w:sz w:val="28"/>
          <w:szCs w:val="28"/>
        </w:rPr>
        <w:t>Красночикойского</w:t>
      </w:r>
      <w:proofErr w:type="spellEnd"/>
      <w:r w:rsidRPr="00A67F88">
        <w:rPr>
          <w:rFonts w:ascii="Times New Roman" w:hAnsi="Times New Roman" w:cs="Times New Roman"/>
          <w:color w:val="000000"/>
          <w:sz w:val="28"/>
          <w:szCs w:val="28"/>
        </w:rPr>
        <w:t xml:space="preserve"> района Забайкалья</w:t>
      </w:r>
    </w:p>
    <w:p w:rsidR="00EB1CFD" w:rsidRPr="00EB1CFD" w:rsidRDefault="00EB1CFD" w:rsidP="00F7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1C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Ирина Владимировна </w:t>
      </w:r>
      <w:proofErr w:type="spellStart"/>
      <w:r w:rsidRPr="00EB1CFD">
        <w:rPr>
          <w:rFonts w:ascii="Times New Roman" w:hAnsi="Times New Roman" w:cs="Times New Roman"/>
          <w:b/>
          <w:color w:val="000000"/>
          <w:sz w:val="28"/>
          <w:szCs w:val="28"/>
        </w:rPr>
        <w:t>Дынникова</w:t>
      </w:r>
      <w:proofErr w:type="spellEnd"/>
      <w:r w:rsidRPr="00EB1C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(Москва)</w:t>
      </w:r>
    </w:p>
    <w:p w:rsidR="00EB1CFD" w:rsidRPr="00EB1CFD" w:rsidRDefault="00EB1CFD" w:rsidP="00F7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Старообрядцы Латинской Америки: век вне родины</w:t>
      </w:r>
    </w:p>
    <w:p w:rsidR="00A30479" w:rsidRDefault="00A30479" w:rsidP="00F73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Юлия Михайловна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Шеваренкова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(Нижний Новгород)</w:t>
      </w:r>
    </w:p>
    <w:p w:rsidR="00A30479" w:rsidRDefault="00A30479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Новомученица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Евдокия: устные рассказы и житие</w:t>
      </w:r>
    </w:p>
    <w:p w:rsidR="00A30479" w:rsidRDefault="00A30479" w:rsidP="00F73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EFEFE"/>
        </w:rPr>
      </w:pPr>
      <w:r w:rsidRPr="00A30479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 xml:space="preserve">Людмила Витальевна </w:t>
      </w:r>
      <w:r w:rsidR="00E507A7" w:rsidRPr="00A30479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 xml:space="preserve">Фадеева </w:t>
      </w:r>
      <w:r w:rsidRPr="00A30479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(Москва)</w:t>
      </w:r>
    </w:p>
    <w:p w:rsidR="00A30479" w:rsidRDefault="00BB42F2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BB42F2">
        <w:rPr>
          <w:rFonts w:ascii="Times New Roman" w:hAnsi="Times New Roman" w:cs="Times New Roman"/>
          <w:sz w:val="28"/>
          <w:szCs w:val="28"/>
          <w:shd w:val="clear" w:color="auto" w:fill="FEFEFE"/>
        </w:rPr>
        <w:lastRenderedPageBreak/>
        <w:t>О книжных истоках одной христианской легенды в записи П.Г. Богатырева</w:t>
      </w:r>
    </w:p>
    <w:p w:rsidR="00DD2ADE" w:rsidRPr="00DD2ADE" w:rsidRDefault="00DD2ADE" w:rsidP="00F73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EFEFE"/>
        </w:rPr>
      </w:pPr>
      <w:r w:rsidRPr="00DD2ADE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 xml:space="preserve">Василий Александрович </w:t>
      </w:r>
      <w:proofErr w:type="spellStart"/>
      <w:r w:rsidR="00DA1F9C" w:rsidRPr="00DD2ADE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Ковпик</w:t>
      </w:r>
      <w:proofErr w:type="spellEnd"/>
      <w:r w:rsidR="00DA1F9C" w:rsidRPr="00DD2ADE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 xml:space="preserve"> </w:t>
      </w:r>
      <w:r w:rsidRPr="00DD2ADE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(Москва)</w:t>
      </w:r>
    </w:p>
    <w:p w:rsidR="00DD2ADE" w:rsidRPr="00DD2ADE" w:rsidRDefault="00DD2ADE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DD2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Фольклористическое наследие Стефана </w:t>
      </w:r>
      <w:proofErr w:type="spellStart"/>
      <w:r w:rsidRPr="00DD2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Верковича</w:t>
      </w:r>
      <w:proofErr w:type="spellEnd"/>
      <w:r w:rsidRPr="00DD2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полузабытые подлинники и прославленные подделки</w:t>
      </w:r>
    </w:p>
    <w:p w:rsidR="00BB42F2" w:rsidRDefault="00BB42F2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Марианна Геннадиевна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(Москва) </w:t>
      </w:r>
    </w:p>
    <w:p w:rsidR="00BB42F2" w:rsidRDefault="00BB42F2" w:rsidP="00F737FF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</w:rPr>
        <w:t>Литературные сюжеты и образы в народной игрушке России и Украины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923A1" w:rsidRDefault="00F923A1" w:rsidP="00F73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Андрей Геннадьевич Кулешов (Москва)</w:t>
      </w:r>
    </w:p>
    <w:p w:rsidR="00F923A1" w:rsidRDefault="00F923A1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традиционном народном искусстве и роли музейного и частного коллекционирования на современном этапе</w:t>
      </w:r>
    </w:p>
    <w:p w:rsidR="00EF7A37" w:rsidRPr="00EF7A37" w:rsidRDefault="00EF7A37" w:rsidP="00F73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A37">
        <w:rPr>
          <w:rFonts w:ascii="Times New Roman" w:hAnsi="Times New Roman" w:cs="Times New Roman"/>
          <w:b/>
          <w:sz w:val="28"/>
          <w:szCs w:val="28"/>
        </w:rPr>
        <w:t xml:space="preserve">Анна Борисовна </w:t>
      </w:r>
      <w:r w:rsidR="00DA1F9C" w:rsidRPr="00EF7A37">
        <w:rPr>
          <w:rFonts w:ascii="Times New Roman" w:hAnsi="Times New Roman" w:cs="Times New Roman"/>
          <w:b/>
          <w:sz w:val="28"/>
          <w:szCs w:val="28"/>
        </w:rPr>
        <w:t xml:space="preserve">Болдырева </w:t>
      </w:r>
      <w:r w:rsidRPr="00EF7A37">
        <w:rPr>
          <w:rFonts w:ascii="Times New Roman" w:hAnsi="Times New Roman" w:cs="Times New Roman"/>
          <w:b/>
          <w:sz w:val="28"/>
          <w:szCs w:val="28"/>
        </w:rPr>
        <w:t>(Москва)</w:t>
      </w:r>
    </w:p>
    <w:p w:rsidR="00EF7A37" w:rsidRDefault="00EF7A37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Плясовые песни казачьего пограничья</w:t>
      </w:r>
    </w:p>
    <w:p w:rsidR="00F923A1" w:rsidRPr="00265AE4" w:rsidRDefault="00F923A1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923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Ирина Сергеевна Климас (Курск)</w:t>
      </w:r>
      <w:r w:rsidR="00265AE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923A1" w:rsidRDefault="00F923A1" w:rsidP="00F737FF">
      <w:pPr>
        <w:pStyle w:val="a4"/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ПОГАНЫЙ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семантика и сочетаемость в русском народном эпосе</w:t>
      </w:r>
    </w:p>
    <w:p w:rsidR="00F923A1" w:rsidRDefault="00F923A1" w:rsidP="00F737F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Елена Витальевна </w:t>
      </w:r>
      <w:r w:rsidR="00DA1F9C">
        <w:rPr>
          <w:b/>
          <w:color w:val="000000"/>
          <w:sz w:val="28"/>
          <w:szCs w:val="28"/>
          <w:bdr w:val="none" w:sz="0" w:space="0" w:color="auto" w:frame="1"/>
        </w:rPr>
        <w:t xml:space="preserve">Петрова </w:t>
      </w:r>
      <w:r>
        <w:rPr>
          <w:b/>
          <w:color w:val="000000"/>
          <w:sz w:val="28"/>
          <w:szCs w:val="28"/>
          <w:bdr w:val="none" w:sz="0" w:space="0" w:color="auto" w:frame="1"/>
        </w:rPr>
        <w:t>(Ноябрьск, Тюменская область)</w:t>
      </w:r>
    </w:p>
    <w:p w:rsidR="00F923A1" w:rsidRDefault="00F923A1" w:rsidP="00F737FF">
      <w:pPr>
        <w:pStyle w:val="a4"/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прафинноугорской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подоснове восточнославянской 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свадьбы-похорон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в обрядах горных мари как наследников летописной мери</w:t>
      </w:r>
    </w:p>
    <w:p w:rsidR="00F923A1" w:rsidRDefault="00F923A1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923A1" w:rsidRPr="009C090C" w:rsidRDefault="009C090C" w:rsidP="00F737FF">
      <w:pPr>
        <w:pStyle w:val="a4"/>
        <w:spacing w:after="0" w:line="36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0C">
        <w:rPr>
          <w:rFonts w:ascii="Times New Roman" w:hAnsi="Times New Roman" w:cs="Times New Roman"/>
          <w:b/>
          <w:sz w:val="28"/>
          <w:szCs w:val="28"/>
        </w:rPr>
        <w:t>18.00 - 19. 00</w:t>
      </w:r>
    </w:p>
    <w:p w:rsidR="00F923A1" w:rsidRDefault="00F923A1" w:rsidP="00F737F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Творческая Лаборатория</w:t>
      </w:r>
    </w:p>
    <w:p w:rsidR="00F923A1" w:rsidRPr="00F923A1" w:rsidRDefault="00F923A1" w:rsidP="00F7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23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Татьяна Аркадьевна </w:t>
      </w:r>
      <w:r w:rsidR="00DA1F9C" w:rsidRPr="00F923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Золотова </w:t>
      </w:r>
      <w:r w:rsidRPr="00F923A1">
        <w:rPr>
          <w:rFonts w:ascii="Times New Roman" w:hAnsi="Times New Roman" w:cs="Times New Roman"/>
          <w:b/>
          <w:color w:val="000000"/>
          <w:sz w:val="28"/>
          <w:szCs w:val="28"/>
        </w:rPr>
        <w:t>(Йошкар-Ола)</w:t>
      </w:r>
    </w:p>
    <w:p w:rsidR="00F923A1" w:rsidRDefault="00F923A1" w:rsidP="00F737FF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Фольклорная школа-семинар: из опыта работы в поликультурных зонах. </w:t>
      </w:r>
    </w:p>
    <w:p w:rsidR="00F923A1" w:rsidRPr="00B336EA" w:rsidRDefault="00B336EA" w:rsidP="00F7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36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Елена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Валерьевна </w:t>
      </w:r>
      <w:r w:rsidRPr="00B336EA">
        <w:rPr>
          <w:rFonts w:ascii="Times New Roman" w:hAnsi="Times New Roman" w:cs="Times New Roman"/>
          <w:b/>
          <w:color w:val="000000"/>
          <w:sz w:val="28"/>
          <w:szCs w:val="28"/>
        </w:rPr>
        <w:t>Чеботарева</w:t>
      </w:r>
      <w:r w:rsidR="004B12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(Подольск)</w:t>
      </w:r>
    </w:p>
    <w:p w:rsidR="00F923A1" w:rsidRDefault="004B125F" w:rsidP="00F737FF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Фолк-арт п</w:t>
      </w:r>
      <w:r w:rsidR="001D26AF">
        <w:rPr>
          <w:rFonts w:ascii="Times New Roman" w:hAnsi="Times New Roman" w:cs="Times New Roman"/>
          <w:color w:val="000000"/>
          <w:sz w:val="28"/>
          <w:szCs w:val="28"/>
        </w:rPr>
        <w:t>роект «</w:t>
      </w:r>
      <w:r w:rsidR="00F923A1">
        <w:rPr>
          <w:rFonts w:ascii="Times New Roman" w:hAnsi="Times New Roman" w:cs="Times New Roman"/>
          <w:color w:val="000000"/>
          <w:sz w:val="28"/>
          <w:szCs w:val="28"/>
        </w:rPr>
        <w:t>Мода от народа</w:t>
      </w:r>
      <w:r w:rsidR="001D26AF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традиционный народный костюм и одежда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этностиле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23A1" w:rsidRDefault="00F923A1" w:rsidP="00F737FF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6BBB" w:rsidRDefault="003E6BBB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419EA" w:rsidRDefault="008419EA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Адрес проведения мероприятия</w:t>
      </w: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Pr="004621D2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621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Дворец Алексея Михайловича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Коломенском</w:t>
      </w:r>
      <w:proofErr w:type="gramEnd"/>
    </w:p>
    <w:p w:rsidR="008419EA" w:rsidRPr="004621D2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621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2-ая улица Дьяково Городище, д. 27</w:t>
      </w: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9F03BA6" wp14:editId="602D15E3">
            <wp:simplePos x="0" y="0"/>
            <wp:positionH relativeFrom="column">
              <wp:posOffset>7620</wp:posOffset>
            </wp:positionH>
            <wp:positionV relativeFrom="paragraph">
              <wp:posOffset>78740</wp:posOffset>
            </wp:positionV>
            <wp:extent cx="5943600" cy="4366895"/>
            <wp:effectExtent l="0" t="0" r="0" b="0"/>
            <wp:wrapNone/>
            <wp:docPr id="6" name="Рисунок 6" descr="G:\Программа майской конференции\карта Коломен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Программа майской конференции\карта Коломенское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8419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9EA" w:rsidRDefault="008419EA" w:rsidP="00F737F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4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34B0B"/>
    <w:multiLevelType w:val="hybridMultilevel"/>
    <w:tmpl w:val="08DE96C4"/>
    <w:lvl w:ilvl="0" w:tplc="A642B27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63DE3"/>
    <w:multiLevelType w:val="hybridMultilevel"/>
    <w:tmpl w:val="C62A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12"/>
    <w:rsid w:val="00014500"/>
    <w:rsid w:val="000152DB"/>
    <w:rsid w:val="000463FB"/>
    <w:rsid w:val="000A3767"/>
    <w:rsid w:val="000B756D"/>
    <w:rsid w:val="0011580F"/>
    <w:rsid w:val="001212B5"/>
    <w:rsid w:val="0013151E"/>
    <w:rsid w:val="001465CE"/>
    <w:rsid w:val="00171D3E"/>
    <w:rsid w:val="0017654D"/>
    <w:rsid w:val="00192E71"/>
    <w:rsid w:val="001D26AF"/>
    <w:rsid w:val="001F428A"/>
    <w:rsid w:val="00214C90"/>
    <w:rsid w:val="00223CCF"/>
    <w:rsid w:val="00252C37"/>
    <w:rsid w:val="00265AE4"/>
    <w:rsid w:val="0027060E"/>
    <w:rsid w:val="002D202F"/>
    <w:rsid w:val="002F2B53"/>
    <w:rsid w:val="00307B8C"/>
    <w:rsid w:val="00310098"/>
    <w:rsid w:val="0031433A"/>
    <w:rsid w:val="00316E6A"/>
    <w:rsid w:val="003A579B"/>
    <w:rsid w:val="003C0304"/>
    <w:rsid w:val="003E4701"/>
    <w:rsid w:val="003E6BBB"/>
    <w:rsid w:val="004339E8"/>
    <w:rsid w:val="00440051"/>
    <w:rsid w:val="004621D2"/>
    <w:rsid w:val="004A16B5"/>
    <w:rsid w:val="004B125F"/>
    <w:rsid w:val="004F3075"/>
    <w:rsid w:val="00501966"/>
    <w:rsid w:val="005451ED"/>
    <w:rsid w:val="005E3020"/>
    <w:rsid w:val="006959B6"/>
    <w:rsid w:val="006E5E7B"/>
    <w:rsid w:val="0072462F"/>
    <w:rsid w:val="00732D16"/>
    <w:rsid w:val="007833D7"/>
    <w:rsid w:val="007E03E0"/>
    <w:rsid w:val="007F6939"/>
    <w:rsid w:val="008358EB"/>
    <w:rsid w:val="008419EA"/>
    <w:rsid w:val="00850532"/>
    <w:rsid w:val="00855689"/>
    <w:rsid w:val="008E73DA"/>
    <w:rsid w:val="0091381A"/>
    <w:rsid w:val="009371D3"/>
    <w:rsid w:val="009C090C"/>
    <w:rsid w:val="009F6781"/>
    <w:rsid w:val="00A30479"/>
    <w:rsid w:val="00A67F88"/>
    <w:rsid w:val="00B02541"/>
    <w:rsid w:val="00B31FEB"/>
    <w:rsid w:val="00B336EA"/>
    <w:rsid w:val="00B34312"/>
    <w:rsid w:val="00B470FA"/>
    <w:rsid w:val="00BB42F2"/>
    <w:rsid w:val="00BC5A84"/>
    <w:rsid w:val="00BF31E1"/>
    <w:rsid w:val="00C171C0"/>
    <w:rsid w:val="00C348B8"/>
    <w:rsid w:val="00C754E3"/>
    <w:rsid w:val="00CB263D"/>
    <w:rsid w:val="00D0759D"/>
    <w:rsid w:val="00DA1F9C"/>
    <w:rsid w:val="00DD1004"/>
    <w:rsid w:val="00DD2ADE"/>
    <w:rsid w:val="00DF2459"/>
    <w:rsid w:val="00E043A8"/>
    <w:rsid w:val="00E109D1"/>
    <w:rsid w:val="00E11BD4"/>
    <w:rsid w:val="00E507A7"/>
    <w:rsid w:val="00E56876"/>
    <w:rsid w:val="00E827A8"/>
    <w:rsid w:val="00E83129"/>
    <w:rsid w:val="00EB1CFD"/>
    <w:rsid w:val="00EF687E"/>
    <w:rsid w:val="00EF7A37"/>
    <w:rsid w:val="00F201B4"/>
    <w:rsid w:val="00F26E9E"/>
    <w:rsid w:val="00F44218"/>
    <w:rsid w:val="00F46261"/>
    <w:rsid w:val="00F737FF"/>
    <w:rsid w:val="00F923A1"/>
    <w:rsid w:val="00F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754E3"/>
    <w:pPr>
      <w:ind w:left="720"/>
      <w:contextualSpacing/>
    </w:pPr>
  </w:style>
  <w:style w:type="character" w:styleId="a5">
    <w:name w:val="Strong"/>
    <w:basedOn w:val="a0"/>
    <w:uiPriority w:val="22"/>
    <w:qFormat/>
    <w:rsid w:val="00BC5A84"/>
    <w:rPr>
      <w:b/>
      <w:bCs/>
    </w:rPr>
  </w:style>
  <w:style w:type="character" w:customStyle="1" w:styleId="apple-converted-space">
    <w:name w:val="apple-converted-space"/>
    <w:basedOn w:val="a0"/>
    <w:rsid w:val="00BC5A84"/>
  </w:style>
  <w:style w:type="paragraph" w:styleId="a6">
    <w:name w:val="Balloon Text"/>
    <w:basedOn w:val="a"/>
    <w:link w:val="a7"/>
    <w:uiPriority w:val="99"/>
    <w:semiHidden/>
    <w:unhideWhenUsed/>
    <w:rsid w:val="00D0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59D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462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754E3"/>
    <w:pPr>
      <w:ind w:left="720"/>
      <w:contextualSpacing/>
    </w:pPr>
  </w:style>
  <w:style w:type="character" w:styleId="a5">
    <w:name w:val="Strong"/>
    <w:basedOn w:val="a0"/>
    <w:uiPriority w:val="22"/>
    <w:qFormat/>
    <w:rsid w:val="00BC5A84"/>
    <w:rPr>
      <w:b/>
      <w:bCs/>
    </w:rPr>
  </w:style>
  <w:style w:type="character" w:customStyle="1" w:styleId="apple-converted-space">
    <w:name w:val="apple-converted-space"/>
    <w:basedOn w:val="a0"/>
    <w:rsid w:val="00BC5A84"/>
  </w:style>
  <w:style w:type="paragraph" w:styleId="a6">
    <w:name w:val="Balloon Text"/>
    <w:basedOn w:val="a"/>
    <w:link w:val="a7"/>
    <w:uiPriority w:val="99"/>
    <w:semiHidden/>
    <w:unhideWhenUsed/>
    <w:rsid w:val="00D0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59D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46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hyperlink" Target="http://www.t-kultur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6508-2B5C-4027-AAAA-08235C6D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DobrovolskayaV</dc:creator>
  <cp:lastModifiedBy>u4</cp:lastModifiedBy>
  <cp:revision>2</cp:revision>
  <cp:lastPrinted>2016-05-18T14:41:00Z</cp:lastPrinted>
  <dcterms:created xsi:type="dcterms:W3CDTF">2016-05-18T14:46:00Z</dcterms:created>
  <dcterms:modified xsi:type="dcterms:W3CDTF">2016-05-18T14:46:00Z</dcterms:modified>
</cp:coreProperties>
</file>