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8BA519" w14:textId="125F184F" w:rsidR="00040245" w:rsidRDefault="00BE71EF"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 wp14:anchorId="653456DA" wp14:editId="6C3286A4">
            <wp:simplePos x="0" y="0"/>
            <wp:positionH relativeFrom="page">
              <wp:posOffset>-5715</wp:posOffset>
            </wp:positionH>
            <wp:positionV relativeFrom="page">
              <wp:posOffset>-23495</wp:posOffset>
            </wp:positionV>
            <wp:extent cx="7562215" cy="106895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789BF7" w14:textId="43041FD5" w:rsidR="00BE71EF" w:rsidRDefault="00BE71EF"/>
    <w:p w14:paraId="104604B3" w14:textId="692F0417" w:rsidR="00BE71EF" w:rsidRDefault="00BE71EF"/>
    <w:p w14:paraId="4BBCE7FB" w14:textId="291C6B2A" w:rsidR="00BE71EF" w:rsidRDefault="00BE71EF"/>
    <w:p w14:paraId="42480213" w14:textId="5F84683E" w:rsidR="00BE71EF" w:rsidRDefault="00BE71EF"/>
    <w:p w14:paraId="75A00E74" w14:textId="1857629E" w:rsidR="00BE71EF" w:rsidRDefault="00BE71EF"/>
    <w:p w14:paraId="6B6EFF38" w14:textId="1C41ED8C" w:rsidR="00BE71EF" w:rsidRDefault="00BE71EF"/>
    <w:p w14:paraId="2842E469" w14:textId="29414DBD" w:rsidR="00BE71EF" w:rsidRDefault="00BE71EF"/>
    <w:p w14:paraId="49500AF9" w14:textId="1EC1DEF5" w:rsidR="00BE71EF" w:rsidRDefault="00BE71EF"/>
    <w:p w14:paraId="0E931115" w14:textId="3B030F52" w:rsidR="00BE71EF" w:rsidRDefault="00BE71EF"/>
    <w:p w14:paraId="7F6F9B92" w14:textId="77B0279F" w:rsidR="00BE71EF" w:rsidRDefault="00BE71EF"/>
    <w:p w14:paraId="3BECFB11" w14:textId="0D68A235" w:rsidR="00BE71EF" w:rsidRDefault="00BE71EF"/>
    <w:p w14:paraId="0223755E" w14:textId="255A4DC6" w:rsidR="00BE71EF" w:rsidRDefault="00BE71EF"/>
    <w:p w14:paraId="1466685F" w14:textId="37BEBAE9" w:rsidR="00BE71EF" w:rsidRDefault="00BE71EF"/>
    <w:p w14:paraId="2B15518A" w14:textId="6BE5ED40" w:rsidR="00BE71EF" w:rsidRDefault="00BE71EF"/>
    <w:p w14:paraId="6ECBB372" w14:textId="17B01EB8" w:rsidR="00BE71EF" w:rsidRDefault="00BE71EF"/>
    <w:p w14:paraId="5A972786" w14:textId="73D41FBC" w:rsidR="00BE71EF" w:rsidRDefault="00BE71EF"/>
    <w:p w14:paraId="2BD26A41" w14:textId="42431C4D" w:rsidR="00BE71EF" w:rsidRDefault="00BE71EF"/>
    <w:p w14:paraId="23A183E6" w14:textId="064DE4CD" w:rsidR="00BE71EF" w:rsidRDefault="00BE71EF"/>
    <w:p w14:paraId="754F4291" w14:textId="7CB9BA6B" w:rsidR="00BE71EF" w:rsidRDefault="00BE71EF"/>
    <w:p w14:paraId="7C31A3E9" w14:textId="176A2A64" w:rsidR="00BE71EF" w:rsidRDefault="00BE71EF"/>
    <w:p w14:paraId="5EE904D6" w14:textId="2C6B5CA9" w:rsidR="00BE71EF" w:rsidRDefault="00BE71EF"/>
    <w:p w14:paraId="2DCE8DD9" w14:textId="68247820" w:rsidR="00BE71EF" w:rsidRDefault="00BE71EF"/>
    <w:p w14:paraId="5A21499A" w14:textId="4A117AF4" w:rsidR="00BE71EF" w:rsidRDefault="00BE71EF"/>
    <w:p w14:paraId="1BA6AC99" w14:textId="643827C5" w:rsidR="00BE71EF" w:rsidRDefault="00BE71EF"/>
    <w:p w14:paraId="595AA7A0" w14:textId="05DD9705" w:rsidR="00BE71EF" w:rsidRDefault="00BE71EF"/>
    <w:p w14:paraId="20F751E4" w14:textId="4B0D5EB6" w:rsidR="00BE71EF" w:rsidRDefault="00BE71EF"/>
    <w:p w14:paraId="5AF73F83" w14:textId="5A4C64CC" w:rsidR="00BE71EF" w:rsidRDefault="00BE71EF"/>
    <w:p w14:paraId="3FC3C8A4" w14:textId="54F50FF2" w:rsidR="00BE71EF" w:rsidRDefault="00BE71EF"/>
    <w:p w14:paraId="5871A4FC" w14:textId="1AD32ADF" w:rsidR="00BE71EF" w:rsidRDefault="00BE71EF"/>
    <w:p w14:paraId="32205FE4" w14:textId="1F0B6E1E" w:rsidR="00BE71EF" w:rsidRDefault="00BE71EF"/>
    <w:p w14:paraId="64AEA4CB" w14:textId="1AF4FD7A" w:rsidR="00BE71EF" w:rsidRDefault="00BE71EF"/>
    <w:p w14:paraId="43AD0338" w14:textId="5F614346" w:rsidR="00BE71EF" w:rsidRDefault="00BE71EF"/>
    <w:p w14:paraId="1A7845E9" w14:textId="77777777" w:rsidR="00BE71EF" w:rsidRPr="00295F16" w:rsidRDefault="00BE71EF" w:rsidP="00BE71EF">
      <w:pPr>
        <w:spacing w:line="360" w:lineRule="auto"/>
        <w:jc w:val="both"/>
        <w:rPr>
          <w:rFonts w:ascii="Times New Roman" w:eastAsia="Batang" w:hAnsi="Times New Roman" w:cs="Times New Roman"/>
          <w:b/>
          <w:bCs/>
          <w:sz w:val="24"/>
          <w:szCs w:val="24"/>
        </w:rPr>
      </w:pPr>
      <w:r w:rsidRPr="00295F16">
        <w:rPr>
          <w:rFonts w:ascii="Times New Roman" w:eastAsia="Batang" w:hAnsi="Times New Roman" w:cs="Times New Roman"/>
          <w:b/>
          <w:bCs/>
          <w:sz w:val="24"/>
          <w:szCs w:val="24"/>
        </w:rPr>
        <w:t>1. Общие положения</w:t>
      </w:r>
    </w:p>
    <w:p w14:paraId="131EBD0F" w14:textId="77777777" w:rsidR="00BE71EF" w:rsidRPr="00295F16" w:rsidRDefault="00BE71EF" w:rsidP="00BE71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F16">
        <w:rPr>
          <w:rFonts w:ascii="Times New Roman" w:hAnsi="Times New Roman" w:cs="Times New Roman"/>
          <w:sz w:val="24"/>
          <w:szCs w:val="24"/>
        </w:rPr>
        <w:t xml:space="preserve">1.1. Инициатор и организатор </w:t>
      </w:r>
      <w:r w:rsidRPr="00295F1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95F16">
        <w:rPr>
          <w:rFonts w:ascii="Times New Roman" w:hAnsi="Times New Roman" w:cs="Times New Roman"/>
          <w:sz w:val="24"/>
          <w:szCs w:val="24"/>
        </w:rPr>
        <w:t xml:space="preserve"> Всероссийского Фестиваля-конкурса народной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5F16">
        <w:rPr>
          <w:rFonts w:ascii="Times New Roman" w:hAnsi="Times New Roman" w:cs="Times New Roman"/>
          <w:sz w:val="24"/>
          <w:szCs w:val="24"/>
        </w:rPr>
        <w:t>культуры «Русское Диво» (Далее – Фестиваль-конкурс)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295F16">
        <w:rPr>
          <w:rFonts w:ascii="Times New Roman" w:hAnsi="Times New Roman" w:cs="Times New Roman"/>
          <w:sz w:val="24"/>
          <w:szCs w:val="24"/>
        </w:rPr>
        <w:t xml:space="preserve"> ГБУК г. Москвы «</w:t>
      </w:r>
      <w:r>
        <w:rPr>
          <w:rFonts w:ascii="Times New Roman" w:hAnsi="Times New Roman" w:cs="Times New Roman"/>
          <w:sz w:val="24"/>
          <w:szCs w:val="24"/>
        </w:rPr>
        <w:t>КЦ</w:t>
      </w:r>
      <w:r w:rsidRPr="00295F16">
        <w:rPr>
          <w:rFonts w:ascii="Times New Roman" w:hAnsi="Times New Roman" w:cs="Times New Roman"/>
          <w:sz w:val="24"/>
          <w:szCs w:val="24"/>
        </w:rPr>
        <w:t xml:space="preserve"> «Москворечье». </w:t>
      </w:r>
    </w:p>
    <w:p w14:paraId="1D47B1E2" w14:textId="77777777" w:rsidR="00BE71EF" w:rsidRPr="00295F16" w:rsidRDefault="00BE71EF" w:rsidP="00BE71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F16">
        <w:rPr>
          <w:rFonts w:ascii="Times New Roman" w:hAnsi="Times New Roman" w:cs="Times New Roman"/>
          <w:sz w:val="24"/>
          <w:szCs w:val="24"/>
        </w:rPr>
        <w:t>Место проведения – ГБУК г. Москвы «КЦ «Москворечье».</w:t>
      </w:r>
    </w:p>
    <w:p w14:paraId="627FDEE0" w14:textId="77777777" w:rsidR="00BE71EF" w:rsidRPr="00295F16" w:rsidRDefault="00BE71EF" w:rsidP="00BE71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F16">
        <w:rPr>
          <w:rFonts w:ascii="Times New Roman" w:hAnsi="Times New Roman" w:cs="Times New Roman"/>
          <w:sz w:val="24"/>
          <w:szCs w:val="24"/>
        </w:rPr>
        <w:t>Фестиваль проводится в ЗАОЧНОМ формате (дистанционно).</w:t>
      </w:r>
    </w:p>
    <w:p w14:paraId="5E9624EB" w14:textId="77777777" w:rsidR="00BE71EF" w:rsidRPr="00295F16" w:rsidRDefault="00BE71EF" w:rsidP="00BE71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F16">
        <w:rPr>
          <w:rFonts w:ascii="Times New Roman" w:hAnsi="Times New Roman" w:cs="Times New Roman"/>
          <w:sz w:val="24"/>
          <w:szCs w:val="24"/>
        </w:rPr>
        <w:t>1.2.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5F16">
        <w:rPr>
          <w:rFonts w:ascii="Times New Roman" w:hAnsi="Times New Roman" w:cs="Times New Roman"/>
          <w:sz w:val="24"/>
          <w:szCs w:val="24"/>
        </w:rPr>
        <w:t>Фестиваль-конкурс пров</w:t>
      </w:r>
      <w:r>
        <w:rPr>
          <w:rFonts w:ascii="Times New Roman" w:hAnsi="Times New Roman" w:cs="Times New Roman"/>
          <w:sz w:val="24"/>
          <w:szCs w:val="24"/>
        </w:rPr>
        <w:t>одится при поддержке</w:t>
      </w:r>
      <w:r w:rsidRPr="00295F16">
        <w:rPr>
          <w:rFonts w:ascii="Times New Roman" w:hAnsi="Times New Roman" w:cs="Times New Roman"/>
          <w:sz w:val="24"/>
          <w:szCs w:val="24"/>
        </w:rPr>
        <w:t xml:space="preserve"> </w:t>
      </w:r>
      <w:r w:rsidRPr="00295F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Центра русского фольклора ГРДНТ им. В.Д. Поленова</w:t>
      </w:r>
      <w:r w:rsidRPr="00295F1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133AA4" w14:textId="77777777" w:rsidR="00BE71EF" w:rsidRPr="00295F16" w:rsidRDefault="00BE71EF" w:rsidP="00BE71EF">
      <w:pPr>
        <w:pStyle w:val="a7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5F16">
        <w:rPr>
          <w:rFonts w:ascii="Times New Roman" w:hAnsi="Times New Roman" w:cs="Times New Roman"/>
          <w:b/>
          <w:bCs/>
          <w:sz w:val="24"/>
          <w:szCs w:val="24"/>
        </w:rPr>
        <w:t>2. Цель и задачи Фестиваля -конкурса</w:t>
      </w:r>
    </w:p>
    <w:p w14:paraId="19BD754E" w14:textId="77777777" w:rsidR="00BE71EF" w:rsidRPr="00295F16" w:rsidRDefault="00BE71EF" w:rsidP="00BE71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F16">
        <w:rPr>
          <w:rFonts w:ascii="Times New Roman" w:hAnsi="Times New Roman" w:cs="Times New Roman"/>
          <w:sz w:val="24"/>
          <w:szCs w:val="24"/>
        </w:rPr>
        <w:t>Главной целью Фестиваля-конкурса народной культуры «Русское Диво» является возрождение и сохранение традиционной русской культуры во всём её многообразии</w:t>
      </w:r>
      <w:r>
        <w:rPr>
          <w:rFonts w:ascii="Times New Roman" w:hAnsi="Times New Roman" w:cs="Times New Roman"/>
          <w:sz w:val="24"/>
          <w:szCs w:val="24"/>
        </w:rPr>
        <w:t>. Это вклад</w:t>
      </w:r>
      <w:r w:rsidRPr="00295F16">
        <w:rPr>
          <w:rFonts w:ascii="Times New Roman" w:hAnsi="Times New Roman" w:cs="Times New Roman"/>
          <w:sz w:val="24"/>
          <w:szCs w:val="24"/>
        </w:rPr>
        <w:t xml:space="preserve"> в будущее подрастающего поколени</w:t>
      </w:r>
      <w:r>
        <w:rPr>
          <w:rFonts w:ascii="Times New Roman" w:hAnsi="Times New Roman" w:cs="Times New Roman"/>
          <w:sz w:val="24"/>
          <w:szCs w:val="24"/>
        </w:rPr>
        <w:t>я и развитие духовной культуры</w:t>
      </w:r>
      <w:r w:rsidRPr="00295F16">
        <w:rPr>
          <w:rFonts w:ascii="Times New Roman" w:hAnsi="Times New Roman" w:cs="Times New Roman"/>
          <w:sz w:val="24"/>
          <w:szCs w:val="24"/>
        </w:rPr>
        <w:t xml:space="preserve"> России. Фестиваль-конкурс также является местом обмена идеями, знаниями и активного сотрудничества творческих людей.</w:t>
      </w:r>
    </w:p>
    <w:p w14:paraId="1449EF01" w14:textId="77777777" w:rsidR="00BE71EF" w:rsidRPr="00295F16" w:rsidRDefault="00BE71EF" w:rsidP="00BE71EF">
      <w:pPr>
        <w:pStyle w:val="a7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95F16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14:paraId="7362BFA5" w14:textId="77777777" w:rsidR="00BE71EF" w:rsidRPr="00295F16" w:rsidRDefault="00BE71EF" w:rsidP="00BE71EF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eastAsia="Batang"/>
        </w:rPr>
      </w:pPr>
      <w:r w:rsidRPr="00295F16">
        <w:rPr>
          <w:rFonts w:eastAsia="Batang"/>
        </w:rPr>
        <w:t>1.Установление профессиональных и творческих связей между участниками и руководителями творческих коллективов для дал</w:t>
      </w:r>
      <w:r>
        <w:rPr>
          <w:rFonts w:eastAsia="Batang"/>
        </w:rPr>
        <w:t>ьнейшей совместной деятельности по</w:t>
      </w:r>
      <w:r w:rsidRPr="00295F16">
        <w:rPr>
          <w:rFonts w:eastAsia="Batang"/>
        </w:rPr>
        <w:t xml:space="preserve"> о</w:t>
      </w:r>
      <w:r>
        <w:rPr>
          <w:rFonts w:eastAsia="Batang"/>
        </w:rPr>
        <w:t>рганизации народных праздников и культурно-массовых мероприятий.</w:t>
      </w:r>
    </w:p>
    <w:p w14:paraId="2E5F0551" w14:textId="77777777" w:rsidR="00BE71EF" w:rsidRPr="00295F16" w:rsidRDefault="00BE71EF" w:rsidP="00BE71EF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eastAsia="Batang"/>
        </w:rPr>
      </w:pPr>
      <w:r w:rsidRPr="00295F16">
        <w:rPr>
          <w:rFonts w:eastAsia="Batang"/>
        </w:rPr>
        <w:t>2. Привлечение ведущих специалистов в области русской народной культуры для повышения профессионального мастерства руководителей и п</w:t>
      </w:r>
      <w:r>
        <w:rPr>
          <w:rFonts w:eastAsia="Batang"/>
        </w:rPr>
        <w:t>едагогов творческих коллективов.</w:t>
      </w:r>
    </w:p>
    <w:p w14:paraId="0E5BCF51" w14:textId="77777777" w:rsidR="00BE71EF" w:rsidRPr="00295F16" w:rsidRDefault="00BE71EF" w:rsidP="00BE71EF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eastAsia="Batang"/>
        </w:rPr>
      </w:pPr>
      <w:r w:rsidRPr="00295F16">
        <w:rPr>
          <w:rFonts w:eastAsia="Batang"/>
        </w:rPr>
        <w:t>3. П</w:t>
      </w:r>
      <w:r>
        <w:rPr>
          <w:rFonts w:eastAsia="Batang"/>
        </w:rPr>
        <w:t>овышение мастерства сольных</w:t>
      </w:r>
      <w:r w:rsidRPr="00295F16">
        <w:rPr>
          <w:rFonts w:eastAsia="Batang"/>
        </w:rPr>
        <w:t xml:space="preserve"> исполнителей и творческих коллективов</w:t>
      </w:r>
      <w:r>
        <w:rPr>
          <w:rFonts w:eastAsia="Batang"/>
        </w:rPr>
        <w:t>.</w:t>
      </w:r>
    </w:p>
    <w:p w14:paraId="732D1690" w14:textId="77777777" w:rsidR="00BE71EF" w:rsidRPr="00295F16" w:rsidRDefault="00BE71EF" w:rsidP="00BE71EF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F16">
        <w:rPr>
          <w:rFonts w:ascii="Times New Roman" w:eastAsia="Times New Roman" w:hAnsi="Times New Roman" w:cs="Times New Roman"/>
          <w:sz w:val="24"/>
          <w:szCs w:val="24"/>
        </w:rPr>
        <w:t>4. Активизация интереса детей и молодёжи к истории Отечества, национальным достижениям в области традиционной культуры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3C77EBC" w14:textId="77777777" w:rsidR="00BE71EF" w:rsidRPr="00295F16" w:rsidRDefault="00BE71EF" w:rsidP="00BE71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F16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295F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  Сохранение, развитие и популяризация лучших традиций декоративно-прикладного народного творчества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традиционных ремесел.</w:t>
      </w:r>
    </w:p>
    <w:p w14:paraId="3755C5D8" w14:textId="77777777" w:rsidR="00BE71EF" w:rsidRPr="00295F16" w:rsidRDefault="00BE71EF" w:rsidP="00BE71E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95F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6.  Выявление, поддержка и поощрение талантливых народных мастеров России.</w:t>
      </w:r>
      <w:bookmarkStart w:id="0" w:name="_Hlk45811326"/>
    </w:p>
    <w:p w14:paraId="7093B73F" w14:textId="77777777" w:rsidR="00BE71EF" w:rsidRPr="00295F16" w:rsidRDefault="00BE71EF" w:rsidP="00BE71E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DE9EC89" w14:textId="77777777" w:rsidR="00BE71EF" w:rsidRPr="00295F16" w:rsidRDefault="00BE71EF" w:rsidP="00BE71E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95F16">
        <w:rPr>
          <w:rFonts w:ascii="Times New Roman" w:eastAsia="Times New Roman" w:hAnsi="Times New Roman" w:cs="Times New Roman"/>
          <w:b/>
          <w:bCs/>
          <w:sz w:val="24"/>
          <w:szCs w:val="24"/>
        </w:rPr>
        <w:t>3.Условия участия и порядок проведения Фестиваля-конкурса</w:t>
      </w:r>
    </w:p>
    <w:p w14:paraId="42243F54" w14:textId="77777777" w:rsidR="00BE71EF" w:rsidRPr="00295F16" w:rsidRDefault="00BE71EF" w:rsidP="00BE71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F16">
        <w:rPr>
          <w:rFonts w:ascii="Times New Roman" w:eastAsia="Times New Roman" w:hAnsi="Times New Roman" w:cs="Times New Roman"/>
          <w:sz w:val="24"/>
          <w:szCs w:val="24"/>
        </w:rPr>
        <w:t>3.1. К участию в Фестивале-конкурсе приглашаются творческие коллективы, сольные исполнители и мастера-ремесленники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95F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39E413A" w14:textId="77777777" w:rsidR="00BE71EF" w:rsidRDefault="00BE71EF" w:rsidP="00BE71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938FB06" w14:textId="77777777" w:rsidR="00BE71EF" w:rsidRDefault="00BE71EF" w:rsidP="00BE71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0314C8" w14:textId="77777777" w:rsidR="00BE71EF" w:rsidRPr="00295F16" w:rsidRDefault="00BE71EF" w:rsidP="00BE71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F16">
        <w:rPr>
          <w:rFonts w:ascii="Times New Roman" w:eastAsia="Times New Roman" w:hAnsi="Times New Roman" w:cs="Times New Roman"/>
          <w:sz w:val="24"/>
          <w:szCs w:val="24"/>
        </w:rPr>
        <w:lastRenderedPageBreak/>
        <w:t>3.2. Возрастные категории:</w:t>
      </w:r>
    </w:p>
    <w:p w14:paraId="7341234E" w14:textId="77777777" w:rsidR="00BE71EF" w:rsidRPr="00295F16" w:rsidRDefault="00BE71EF" w:rsidP="00BE71EF">
      <w:pPr>
        <w:pStyle w:val="a6"/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F16">
        <w:rPr>
          <w:rFonts w:ascii="Times New Roman" w:eastAsia="Times New Roman" w:hAnsi="Times New Roman" w:cs="Times New Roman"/>
          <w:sz w:val="24"/>
          <w:szCs w:val="24"/>
        </w:rPr>
        <w:t>А) от 6 до 10 лет</w:t>
      </w:r>
    </w:p>
    <w:p w14:paraId="24F461B2" w14:textId="77777777" w:rsidR="00BE71EF" w:rsidRPr="00295F16" w:rsidRDefault="00BE71EF" w:rsidP="00BE71EF">
      <w:pPr>
        <w:pStyle w:val="a6"/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F16">
        <w:rPr>
          <w:rFonts w:ascii="Times New Roman" w:eastAsia="Times New Roman" w:hAnsi="Times New Roman" w:cs="Times New Roman"/>
          <w:sz w:val="24"/>
          <w:szCs w:val="24"/>
        </w:rPr>
        <w:t>Б) от 11 до 15 лет</w:t>
      </w:r>
    </w:p>
    <w:p w14:paraId="4E54B4F7" w14:textId="77777777" w:rsidR="00BE71EF" w:rsidRPr="00295F16" w:rsidRDefault="00BE71EF" w:rsidP="00BE71EF">
      <w:pPr>
        <w:pStyle w:val="a6"/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F16">
        <w:rPr>
          <w:rFonts w:ascii="Times New Roman" w:eastAsia="Times New Roman" w:hAnsi="Times New Roman" w:cs="Times New Roman"/>
          <w:sz w:val="24"/>
          <w:szCs w:val="24"/>
        </w:rPr>
        <w:t>В) от 16 и старше</w:t>
      </w:r>
    </w:p>
    <w:p w14:paraId="22AF56A0" w14:textId="77777777" w:rsidR="00BE71EF" w:rsidRPr="00295F16" w:rsidRDefault="00BE71EF" w:rsidP="00BE71EF">
      <w:pPr>
        <w:pStyle w:val="a6"/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F16">
        <w:rPr>
          <w:rFonts w:ascii="Times New Roman" w:eastAsia="Times New Roman" w:hAnsi="Times New Roman" w:cs="Times New Roman"/>
          <w:sz w:val="24"/>
          <w:szCs w:val="24"/>
        </w:rPr>
        <w:t>Г) смешанная</w:t>
      </w:r>
    </w:p>
    <w:p w14:paraId="3B9B0B5F" w14:textId="77777777" w:rsidR="00BE71EF" w:rsidRPr="0030042D" w:rsidRDefault="00BE71EF" w:rsidP="00BE71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F16">
        <w:rPr>
          <w:rFonts w:ascii="Times New Roman" w:eastAsia="Times New Roman" w:hAnsi="Times New Roman" w:cs="Times New Roman"/>
          <w:sz w:val="24"/>
          <w:szCs w:val="24"/>
        </w:rPr>
        <w:t xml:space="preserve">3.3.  Все участники </w:t>
      </w:r>
      <w:r>
        <w:rPr>
          <w:rFonts w:ascii="Times New Roman" w:eastAsia="Times New Roman" w:hAnsi="Times New Roman" w:cs="Times New Roman"/>
          <w:sz w:val="24"/>
          <w:szCs w:val="24"/>
        </w:rPr>
        <w:t>Фестиваля-конкурса должны представлять свои номера или изделия в</w:t>
      </w:r>
      <w:r w:rsidRPr="00295F16">
        <w:rPr>
          <w:rFonts w:ascii="Times New Roman" w:eastAsia="Times New Roman" w:hAnsi="Times New Roman" w:cs="Times New Roman"/>
          <w:sz w:val="24"/>
          <w:szCs w:val="24"/>
        </w:rPr>
        <w:t xml:space="preserve"> народных костюмах.</w:t>
      </w:r>
    </w:p>
    <w:p w14:paraId="46100DC8" w14:textId="77777777" w:rsidR="00BE71EF" w:rsidRPr="00863CA0" w:rsidRDefault="00BE71EF" w:rsidP="00BE71EF">
      <w:pPr>
        <w:pStyle w:val="a6"/>
        <w:numPr>
          <w:ilvl w:val="1"/>
          <w:numId w:val="1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Cs/>
          <w:color w:val="000000"/>
          <w:spacing w:val="-12"/>
          <w:sz w:val="24"/>
          <w:szCs w:val="24"/>
          <w:lang w:eastAsia="ru-RU"/>
        </w:rPr>
      </w:pPr>
      <w:r w:rsidRPr="00863CA0">
        <w:rPr>
          <w:rFonts w:ascii="Times New Roman" w:eastAsia="Times New Roman" w:hAnsi="Times New Roman" w:cs="Times New Roman"/>
          <w:bCs/>
          <w:color w:val="000000"/>
          <w:spacing w:val="-12"/>
          <w:sz w:val="24"/>
          <w:szCs w:val="24"/>
          <w:lang w:eastAsia="ru-RU"/>
        </w:rPr>
        <w:t xml:space="preserve"> Конкурсные номинации:</w:t>
      </w:r>
    </w:p>
    <w:p w14:paraId="70ED9C6D" w14:textId="77777777" w:rsidR="00BE71EF" w:rsidRPr="00295F16" w:rsidRDefault="00BE71EF" w:rsidP="00BE71EF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spacing w:val="-12"/>
          <w:sz w:val="24"/>
          <w:szCs w:val="24"/>
          <w:lang w:eastAsia="ru-RU"/>
        </w:rPr>
      </w:pPr>
      <w:r w:rsidRPr="00295F16"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  <w:lang w:eastAsia="ru-RU"/>
        </w:rPr>
        <w:t xml:space="preserve">3.4.1. Фольклорно-этнографическое исполнительство </w:t>
      </w:r>
      <w:r w:rsidRPr="00295F16">
        <w:rPr>
          <w:rFonts w:ascii="Times New Roman" w:eastAsia="Times New Roman" w:hAnsi="Times New Roman" w:cs="Times New Roman"/>
          <w:b/>
          <w:bCs/>
          <w:caps/>
          <w:color w:val="000000"/>
          <w:spacing w:val="-12"/>
          <w:sz w:val="24"/>
          <w:szCs w:val="24"/>
          <w:lang w:eastAsia="ru-RU"/>
        </w:rPr>
        <w:t>(</w:t>
      </w:r>
      <w:r w:rsidRPr="00295F16"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  <w:lang w:eastAsia="ru-RU"/>
        </w:rPr>
        <w:t>соло, дуэты, ансамбли)</w:t>
      </w:r>
    </w:p>
    <w:p w14:paraId="6696FB94" w14:textId="77777777" w:rsidR="00BE71EF" w:rsidRPr="00295F16" w:rsidRDefault="00BE71EF" w:rsidP="00BE71EF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</w:pPr>
      <w:r w:rsidRPr="00295F16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 xml:space="preserve"> </w:t>
      </w:r>
      <w:r w:rsidRPr="00295F16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 xml:space="preserve">солисты и ансамбли 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пред</w:t>
      </w:r>
      <w:r w:rsidRPr="00295F16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ставляют видеозапись 1 аутентичного народного вокального произведения продолжительностью до 4 минут под аккомпанемент народных инструментов (инструментальный ансамбль, баян и т.д.) или без сопровождения (</w:t>
      </w:r>
      <w:r w:rsidRPr="00295F16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val="en-US" w:eastAsia="ru-RU"/>
        </w:rPr>
        <w:t>acapella</w:t>
      </w:r>
      <w:r w:rsidRPr="00295F16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). Приветствуется исполнение песен в соответствии с этнографическими образцами: диалект, вокальные приёмы.</w:t>
      </w:r>
    </w:p>
    <w:p w14:paraId="493E51E1" w14:textId="77777777" w:rsidR="00BE71EF" w:rsidRPr="00295F16" w:rsidRDefault="00BE71EF" w:rsidP="00BE71EF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</w:pPr>
      <w:r w:rsidRPr="00295F16"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  <w:lang w:eastAsia="ru-RU"/>
        </w:rPr>
        <w:t>3.4.2.</w:t>
      </w:r>
      <w:r w:rsidRPr="00295F16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 xml:space="preserve">  </w:t>
      </w:r>
      <w:r w:rsidRPr="00295F16"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  <w:lang w:eastAsia="ru-RU"/>
        </w:rPr>
        <w:t>Народно-сценическое исполнительство</w:t>
      </w:r>
      <w:r w:rsidRPr="00295F16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 xml:space="preserve"> </w:t>
      </w:r>
      <w:r w:rsidRPr="00295F16">
        <w:rPr>
          <w:rFonts w:ascii="Times New Roman" w:eastAsia="Times New Roman" w:hAnsi="Times New Roman" w:cs="Times New Roman"/>
          <w:b/>
          <w:bCs/>
          <w:caps/>
          <w:color w:val="000000"/>
          <w:spacing w:val="-12"/>
          <w:sz w:val="24"/>
          <w:szCs w:val="24"/>
          <w:lang w:eastAsia="ru-RU"/>
        </w:rPr>
        <w:t>(</w:t>
      </w:r>
      <w:r w:rsidRPr="00295F16"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  <w:lang w:eastAsia="ru-RU"/>
        </w:rPr>
        <w:t>соло, дуэты, ансамбли</w:t>
      </w:r>
      <w:r w:rsidRPr="00295F16">
        <w:rPr>
          <w:rFonts w:ascii="Times New Roman" w:eastAsia="Times New Roman" w:hAnsi="Times New Roman" w:cs="Times New Roman"/>
          <w:b/>
          <w:bCs/>
          <w:caps/>
          <w:color w:val="000000"/>
          <w:spacing w:val="-12"/>
          <w:sz w:val="24"/>
          <w:szCs w:val="24"/>
          <w:lang w:eastAsia="ru-RU"/>
        </w:rPr>
        <w:t>)</w:t>
      </w:r>
    </w:p>
    <w:p w14:paraId="76D7FAE7" w14:textId="77777777" w:rsidR="00BE71EF" w:rsidRDefault="00BE71EF" w:rsidP="00BE71EF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aps/>
          <w:color w:val="000000"/>
          <w:spacing w:val="-12"/>
          <w:sz w:val="24"/>
          <w:szCs w:val="24"/>
          <w:lang w:eastAsia="ru-RU"/>
        </w:rPr>
      </w:pPr>
      <w:r w:rsidRPr="00295F16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 xml:space="preserve"> </w:t>
      </w:r>
      <w:r w:rsidRPr="00295F16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 xml:space="preserve">солисты и ансамбли 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пред</w:t>
      </w:r>
      <w:r w:rsidRPr="00295F16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ставляют видеозапись 1 авторского или народного вокального произведения продолжительностью до 4 минут под минусовую фонограмму. Запрещено использование бэк-вокала, дублирующего основную партию (</w:t>
      </w:r>
      <w:r w:rsidRPr="00295F16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val="en-US" w:eastAsia="ru-RU"/>
        </w:rPr>
        <w:t>double</w:t>
      </w:r>
      <w:r w:rsidRPr="00295F16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 xml:space="preserve"> </w:t>
      </w:r>
      <w:r w:rsidRPr="00295F16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val="en-US" w:eastAsia="ru-RU"/>
        </w:rPr>
        <w:t>track</w:t>
      </w:r>
      <w:r w:rsidRPr="00295F16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), фонограмм плохого качества. Номера с фонограммами «плюс» к участию в данной номинации Фестиваля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-конкурса</w:t>
      </w:r>
      <w:r w:rsidRPr="00295F16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 xml:space="preserve"> не допускаю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тся.</w:t>
      </w:r>
    </w:p>
    <w:p w14:paraId="56C16BC6" w14:textId="77777777" w:rsidR="00BE71EF" w:rsidRPr="00F83019" w:rsidRDefault="00BE71EF" w:rsidP="00BE71EF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aps/>
          <w:color w:val="000000"/>
          <w:spacing w:val="-12"/>
          <w:sz w:val="24"/>
          <w:szCs w:val="24"/>
          <w:lang w:eastAsia="ru-RU"/>
        </w:rPr>
      </w:pPr>
      <w:r w:rsidRPr="00295F16"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  <w:lang w:eastAsia="ru-RU"/>
        </w:rPr>
        <w:t xml:space="preserve">3.4.3. </w:t>
      </w:r>
      <w:r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  <w:lang w:eastAsia="ru-RU"/>
        </w:rPr>
        <w:t xml:space="preserve"> </w:t>
      </w:r>
      <w:r w:rsidRPr="00295F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Инструментальное творчество</w:t>
      </w:r>
    </w:p>
    <w:p w14:paraId="55506E82" w14:textId="77777777" w:rsidR="00BE71EF" w:rsidRPr="00295F16" w:rsidRDefault="00BE71EF" w:rsidP="00BE71EF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</w:pPr>
      <w:r w:rsidRPr="00295F16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 xml:space="preserve"> </w:t>
      </w:r>
      <w:r w:rsidRPr="00295F16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инструментальные солисты и ансамбли народных инструментов предоставляют видеозапись 1 аутентичного народного произведения продолжительностью до 4 минут. Запрещается использование «минусовой» и «плюсовой» фонограммы.</w:t>
      </w:r>
    </w:p>
    <w:bookmarkEnd w:id="0"/>
    <w:p w14:paraId="09AC5A6E" w14:textId="77777777" w:rsidR="00BE71EF" w:rsidRPr="00295F16" w:rsidRDefault="00BE71EF" w:rsidP="00BE71EF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95F16">
        <w:rPr>
          <w:rFonts w:ascii="Times New Roman" w:hAnsi="Times New Roman" w:cs="Times New Roman"/>
          <w:b/>
          <w:color w:val="000000"/>
          <w:sz w:val="24"/>
          <w:szCs w:val="24"/>
        </w:rPr>
        <w:t>3.4.4.  Народная хореография (соло, ансамбли)</w:t>
      </w:r>
    </w:p>
    <w:p w14:paraId="3415E256" w14:textId="77777777" w:rsidR="00BE71EF" w:rsidRPr="00C30E2B" w:rsidRDefault="00BE71EF" w:rsidP="00BE71EF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F16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5F16">
        <w:rPr>
          <w:rFonts w:ascii="Times New Roman" w:eastAsia="Times New Roman" w:hAnsi="Times New Roman" w:cs="Times New Roman"/>
          <w:sz w:val="24"/>
          <w:szCs w:val="24"/>
        </w:rPr>
        <w:t>народные хореографические творческие коллективы и сольные исполнители предоставляют видеозапись 1 номера продолжительностью до 4 минут. Допускается использование инструментального музыкального сопровождения, а также «плюсовой» фонограммы. Участники могут также исполнять традиционные танцы народов России и стран СНГ.</w:t>
      </w:r>
    </w:p>
    <w:p w14:paraId="4698D5CF" w14:textId="77777777" w:rsidR="00BE71EF" w:rsidRPr="00295F16" w:rsidRDefault="00BE71EF" w:rsidP="00BE71EF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  <w:lang w:eastAsia="ru-RU"/>
        </w:rPr>
      </w:pPr>
      <w:r w:rsidRPr="00295F16"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  <w:lang w:eastAsia="ru-RU"/>
        </w:rPr>
        <w:t xml:space="preserve">3.4.5. </w:t>
      </w:r>
      <w:r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  <w:lang w:eastAsia="ru-RU"/>
        </w:rPr>
        <w:t xml:space="preserve"> </w:t>
      </w:r>
      <w:r w:rsidRPr="00295F16"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  <w:lang w:eastAsia="ru-RU"/>
        </w:rPr>
        <w:t>Народное декоративно-прикладное творчество:</w:t>
      </w:r>
    </w:p>
    <w:p w14:paraId="704F347F" w14:textId="77777777" w:rsidR="00BE71EF" w:rsidRPr="00295F16" w:rsidRDefault="00BE71EF" w:rsidP="00BE71EF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- к</w:t>
      </w:r>
      <w:r w:rsidRPr="00295F16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 xml:space="preserve"> участию приглашаются коллективы и ремесленные мастера, представляющие традиционные русские народные промыслы (от одного коллектива – не более 8 работ). Участники предоставляют </w:t>
      </w:r>
      <w:r w:rsidRPr="00295F16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lastRenderedPageBreak/>
        <w:t>видеозапись продолжительностью до 10 минут, на которой демонстрируют свою работу, отвечая на вопросы, в чем её ценность и какой вклад вносит их работа в сохранение традиционной русской культуры.</w:t>
      </w:r>
    </w:p>
    <w:p w14:paraId="299DE539" w14:textId="77777777" w:rsidR="00BE71EF" w:rsidRPr="00295F16" w:rsidRDefault="00BE71EF" w:rsidP="00BE71EF">
      <w:pPr>
        <w:pStyle w:val="a8"/>
        <w:suppressAutoHyphens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 w:rsidRPr="00295F16">
        <w:rPr>
          <w:rFonts w:ascii="Times New Roman" w:hAnsi="Times New Roman" w:cs="Times New Roman"/>
          <w:b/>
          <w:bCs/>
          <w:sz w:val="24"/>
          <w:szCs w:val="24"/>
        </w:rPr>
        <w:t xml:space="preserve">номинациям: </w:t>
      </w:r>
    </w:p>
    <w:p w14:paraId="296F8391" w14:textId="77777777" w:rsidR="00BE71EF" w:rsidRPr="00295F16" w:rsidRDefault="00BE71EF" w:rsidP="00BE71EF">
      <w:pPr>
        <w:pStyle w:val="a8"/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F16">
        <w:rPr>
          <w:rFonts w:ascii="Times New Roman" w:hAnsi="Times New Roman" w:cs="Times New Roman"/>
          <w:sz w:val="24"/>
          <w:szCs w:val="24"/>
        </w:rPr>
        <w:t xml:space="preserve">• Резьба и роспись по дереву. </w:t>
      </w:r>
    </w:p>
    <w:p w14:paraId="36170C92" w14:textId="77777777" w:rsidR="00BE71EF" w:rsidRPr="00295F16" w:rsidRDefault="00BE71EF" w:rsidP="00BE71EF">
      <w:pPr>
        <w:pStyle w:val="a8"/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F16">
        <w:rPr>
          <w:rFonts w:ascii="Times New Roman" w:hAnsi="Times New Roman" w:cs="Times New Roman"/>
          <w:sz w:val="24"/>
          <w:szCs w:val="24"/>
        </w:rPr>
        <w:t xml:space="preserve">• Плетения из лозы, соломки. </w:t>
      </w:r>
    </w:p>
    <w:p w14:paraId="2D4A0E0A" w14:textId="77777777" w:rsidR="00BE71EF" w:rsidRPr="00295F16" w:rsidRDefault="00BE71EF" w:rsidP="00BE71EF">
      <w:pPr>
        <w:pStyle w:val="a8"/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F16">
        <w:rPr>
          <w:rFonts w:ascii="Times New Roman" w:hAnsi="Times New Roman" w:cs="Times New Roman"/>
          <w:sz w:val="24"/>
          <w:szCs w:val="24"/>
        </w:rPr>
        <w:t>• Работа с глиной или тестом (традиционное народное творчество)</w:t>
      </w:r>
    </w:p>
    <w:p w14:paraId="0D0956AD" w14:textId="77777777" w:rsidR="00BE71EF" w:rsidRPr="00295F16" w:rsidRDefault="00BE71EF" w:rsidP="00BE71EF">
      <w:pPr>
        <w:pStyle w:val="a8"/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F16">
        <w:rPr>
          <w:rFonts w:ascii="Times New Roman" w:hAnsi="Times New Roman" w:cs="Times New Roman"/>
          <w:sz w:val="24"/>
          <w:szCs w:val="24"/>
        </w:rPr>
        <w:t xml:space="preserve">• Художественная вышивка. </w:t>
      </w:r>
    </w:p>
    <w:p w14:paraId="3A4ED170" w14:textId="77777777" w:rsidR="00BE71EF" w:rsidRPr="00295F16" w:rsidRDefault="00BE71EF" w:rsidP="00BE71EF">
      <w:pPr>
        <w:pStyle w:val="a8"/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F16">
        <w:rPr>
          <w:rFonts w:ascii="Times New Roman" w:hAnsi="Times New Roman" w:cs="Times New Roman"/>
          <w:sz w:val="24"/>
          <w:szCs w:val="24"/>
        </w:rPr>
        <w:t>• Бисерное плетение.</w:t>
      </w:r>
    </w:p>
    <w:p w14:paraId="7CC57E11" w14:textId="77777777" w:rsidR="00BE71EF" w:rsidRPr="00295F16" w:rsidRDefault="00BE71EF" w:rsidP="00BE71EF">
      <w:pPr>
        <w:pStyle w:val="a8"/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F16">
        <w:rPr>
          <w:rFonts w:ascii="Times New Roman" w:hAnsi="Times New Roman" w:cs="Times New Roman"/>
          <w:sz w:val="24"/>
          <w:szCs w:val="24"/>
        </w:rPr>
        <w:t xml:space="preserve">• Художественное оформление костюма. </w:t>
      </w:r>
    </w:p>
    <w:p w14:paraId="3F823DD9" w14:textId="77777777" w:rsidR="00BE71EF" w:rsidRPr="00295F16" w:rsidRDefault="00BE71EF" w:rsidP="00BE71EF">
      <w:pPr>
        <w:pStyle w:val="a8"/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F16">
        <w:rPr>
          <w:rFonts w:ascii="Times New Roman" w:hAnsi="Times New Roman" w:cs="Times New Roman"/>
          <w:sz w:val="24"/>
          <w:szCs w:val="24"/>
        </w:rPr>
        <w:t xml:space="preserve">• Украшения. </w:t>
      </w:r>
    </w:p>
    <w:p w14:paraId="028B886D" w14:textId="77777777" w:rsidR="00BE71EF" w:rsidRPr="00295F16" w:rsidRDefault="00BE71EF" w:rsidP="00BE71EF">
      <w:pPr>
        <w:pStyle w:val="a8"/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F16">
        <w:rPr>
          <w:rFonts w:ascii="Times New Roman" w:hAnsi="Times New Roman" w:cs="Times New Roman"/>
          <w:sz w:val="24"/>
          <w:szCs w:val="24"/>
        </w:rPr>
        <w:t>• Народная кукла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95F1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FD61DD" w14:textId="77777777" w:rsidR="00BE71EF" w:rsidRPr="00295F16" w:rsidRDefault="00BE71EF" w:rsidP="00BE71EF">
      <w:pPr>
        <w:pStyle w:val="a8"/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F16">
        <w:rPr>
          <w:rFonts w:ascii="Times New Roman" w:hAnsi="Times New Roman" w:cs="Times New Roman"/>
          <w:sz w:val="24"/>
          <w:szCs w:val="24"/>
        </w:rPr>
        <w:t>• Писанка, вощанка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95F1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A031D5" w14:textId="77777777" w:rsidR="00BE71EF" w:rsidRPr="00295F16" w:rsidRDefault="00BE71EF" w:rsidP="00BE71EF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  <w:lang w:eastAsia="ru-RU"/>
        </w:rPr>
      </w:pPr>
      <w:r w:rsidRPr="00295F16"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  <w:lang w:eastAsia="ru-RU"/>
        </w:rPr>
        <w:t>Критерии оценки</w:t>
      </w:r>
      <w:r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  <w:lang w:eastAsia="ru-RU"/>
        </w:rPr>
        <w:t xml:space="preserve"> номинации 3.4.5</w:t>
      </w:r>
      <w:r w:rsidRPr="00295F16"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  <w:lang w:eastAsia="ru-RU"/>
        </w:rPr>
        <w:t>:</w:t>
      </w:r>
    </w:p>
    <w:p w14:paraId="68A47AFD" w14:textId="77777777" w:rsidR="00BE71EF" w:rsidRPr="00295F16" w:rsidRDefault="00BE71EF" w:rsidP="00BE71EF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</w:pPr>
      <w:r w:rsidRPr="00295F16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- этнографическая точность воспроизведения изделия традиционного промысла;</w:t>
      </w:r>
    </w:p>
    <w:p w14:paraId="090F281C" w14:textId="77777777" w:rsidR="00BE71EF" w:rsidRPr="00295F16" w:rsidRDefault="00BE71EF" w:rsidP="00BE71EF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</w:pPr>
      <w:r w:rsidRPr="00295F16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- художественный уровень работ;</w:t>
      </w:r>
    </w:p>
    <w:p w14:paraId="258278BD" w14:textId="77777777" w:rsidR="00BE71EF" w:rsidRPr="00295F16" w:rsidRDefault="00BE71EF" w:rsidP="00BE71EF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</w:pPr>
      <w:r w:rsidRPr="00295F16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-</w:t>
      </w:r>
      <w:r w:rsidRPr="00295F16">
        <w:rPr>
          <w:rFonts w:ascii="Times New Roman" w:hAnsi="Times New Roman" w:cs="Times New Roman"/>
          <w:sz w:val="24"/>
          <w:szCs w:val="24"/>
        </w:rPr>
        <w:t xml:space="preserve"> употребление традиционных русских орнаментальных мотивов в композициях.</w:t>
      </w:r>
    </w:p>
    <w:p w14:paraId="195EB7D7" w14:textId="77777777" w:rsidR="00BE71EF" w:rsidRPr="00295F16" w:rsidRDefault="00BE71EF" w:rsidP="00BE71EF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95F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Критерии оценки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номинаций 3.4.1.; 3.4.2.,3.4.3. и 3.4.4.</w:t>
      </w:r>
      <w:r w:rsidRPr="00295F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61BF6A07" w14:textId="77777777" w:rsidR="00BE71EF" w:rsidRPr="00295F16" w:rsidRDefault="00BE71EF" w:rsidP="00BE71EF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5F16">
        <w:rPr>
          <w:rFonts w:ascii="Times New Roman" w:hAnsi="Times New Roman" w:cs="Times New Roman"/>
          <w:color w:val="000000"/>
          <w:sz w:val="24"/>
          <w:szCs w:val="24"/>
        </w:rPr>
        <w:t xml:space="preserve">-качество этнографического материала (этнографическая точность, художественная ценность, или достоинства обработки произведения и т. п.); </w:t>
      </w:r>
    </w:p>
    <w:p w14:paraId="07536DDB" w14:textId="77777777" w:rsidR="00BE71EF" w:rsidRPr="00295F16" w:rsidRDefault="00BE71EF" w:rsidP="00BE71EF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5F16">
        <w:rPr>
          <w:rFonts w:ascii="Times New Roman" w:hAnsi="Times New Roman" w:cs="Times New Roman"/>
          <w:color w:val="000000"/>
          <w:sz w:val="24"/>
          <w:szCs w:val="24"/>
        </w:rPr>
        <w:t xml:space="preserve">- уровень исполнительского мастерства; </w:t>
      </w:r>
    </w:p>
    <w:p w14:paraId="26AA1FD6" w14:textId="77777777" w:rsidR="00BE71EF" w:rsidRPr="00295F16" w:rsidRDefault="00BE71EF" w:rsidP="00BE71EF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5F16">
        <w:rPr>
          <w:rFonts w:ascii="Times New Roman" w:hAnsi="Times New Roman" w:cs="Times New Roman"/>
          <w:color w:val="000000"/>
          <w:sz w:val="24"/>
          <w:szCs w:val="24"/>
        </w:rPr>
        <w:t>- чистота интонирования;</w:t>
      </w:r>
    </w:p>
    <w:p w14:paraId="67940DD6" w14:textId="06F98478" w:rsidR="00BE71EF" w:rsidRDefault="00BE71EF" w:rsidP="00BE71EF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F16">
        <w:rPr>
          <w:rFonts w:ascii="Times New Roman" w:hAnsi="Times New Roman" w:cs="Times New Roman"/>
          <w:color w:val="000000"/>
          <w:sz w:val="24"/>
          <w:szCs w:val="24"/>
        </w:rPr>
        <w:t>-соответствие репертуара возрасту и вокальным данным исполнителей;</w:t>
      </w:r>
      <w:r w:rsidRPr="00295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соблюдение региональной стилистики;</w:t>
      </w:r>
      <w:r w:rsidRPr="00295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-артистизм;</w:t>
      </w:r>
      <w:r w:rsidRPr="00295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соответствие и использование народных костюмов, традиционных музыкальных инструментов, реквизита.</w:t>
      </w:r>
    </w:p>
    <w:p w14:paraId="2D5BA026" w14:textId="77777777" w:rsidR="00290CE3" w:rsidRPr="00295F16" w:rsidRDefault="00290CE3" w:rsidP="00BE71EF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5E3B451" w14:textId="77777777" w:rsidR="00BE71EF" w:rsidRPr="00295F16" w:rsidRDefault="00BE71EF" w:rsidP="00BE71EF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</w:pPr>
      <w:r w:rsidRPr="00B16683">
        <w:rPr>
          <w:rFonts w:ascii="Times New Roman" w:eastAsia="Times New Roman" w:hAnsi="Times New Roman" w:cs="Times New Roman"/>
          <w:bCs/>
          <w:color w:val="000000"/>
          <w:spacing w:val="-12"/>
          <w:sz w:val="24"/>
          <w:szCs w:val="24"/>
          <w:lang w:eastAsia="ru-RU"/>
        </w:rPr>
        <w:lastRenderedPageBreak/>
        <w:t>3.5.</w:t>
      </w:r>
      <w:r w:rsidRPr="00295F16"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  <w:lang w:eastAsia="ru-RU"/>
        </w:rPr>
        <w:t xml:space="preserve"> </w:t>
      </w:r>
      <w:r w:rsidRPr="00295F16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По итогам Фестиваля-конкурса победителям присваиваются звания:</w:t>
      </w:r>
    </w:p>
    <w:p w14:paraId="7B895EA4" w14:textId="77777777" w:rsidR="00BE71EF" w:rsidRPr="00295F16" w:rsidRDefault="00BE71EF" w:rsidP="00BE71EF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</w:pPr>
      <w:r w:rsidRPr="00295F16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 xml:space="preserve">«ЛАУРЕАТ» - </w:t>
      </w:r>
      <w:r w:rsidRPr="00295F16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val="en-US" w:eastAsia="ru-RU"/>
        </w:rPr>
        <w:t>I</w:t>
      </w:r>
      <w:r w:rsidRPr="00295F16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 xml:space="preserve">, </w:t>
      </w:r>
      <w:r w:rsidRPr="00295F16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val="en-US" w:eastAsia="ru-RU"/>
        </w:rPr>
        <w:t>II</w:t>
      </w:r>
      <w:r w:rsidRPr="00295F16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 xml:space="preserve">, </w:t>
      </w:r>
      <w:r w:rsidRPr="00295F16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val="en-US" w:eastAsia="ru-RU"/>
        </w:rPr>
        <w:t>III</w:t>
      </w:r>
      <w:r w:rsidRPr="00295F16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 xml:space="preserve"> степени с вручением соответствующих дипломов; ГРАН-ПРИ.</w:t>
      </w:r>
    </w:p>
    <w:p w14:paraId="6000A3E6" w14:textId="77777777" w:rsidR="00BE71EF" w:rsidRPr="00295F16" w:rsidRDefault="00BE71EF" w:rsidP="00BE71EF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</w:pPr>
      <w:r w:rsidRPr="00B16683">
        <w:rPr>
          <w:rFonts w:ascii="Times New Roman" w:eastAsia="Times New Roman" w:hAnsi="Times New Roman" w:cs="Times New Roman"/>
          <w:bCs/>
          <w:color w:val="000000"/>
          <w:spacing w:val="-12"/>
          <w:sz w:val="24"/>
          <w:szCs w:val="24"/>
          <w:lang w:eastAsia="ru-RU"/>
        </w:rPr>
        <w:t>3.6.</w:t>
      </w:r>
      <w:r w:rsidRPr="00295F16"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  <w:lang w:eastAsia="ru-RU"/>
        </w:rPr>
        <w:t xml:space="preserve"> </w:t>
      </w:r>
      <w:r w:rsidRPr="00295F16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Жюри оставляет за собой право присуждать победителям не все степени лауреатов Фестиваля-конкурса, а также делить отдельные степени между несколькими конкурсантами.</w:t>
      </w:r>
    </w:p>
    <w:p w14:paraId="139CA52B" w14:textId="77777777" w:rsidR="00BE71EF" w:rsidRPr="00295F16" w:rsidRDefault="00BE71EF" w:rsidP="00BE71EF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95F16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проведения Фестиваля-конкурса</w:t>
      </w:r>
    </w:p>
    <w:p w14:paraId="7B792AB3" w14:textId="77777777" w:rsidR="00BE71EF" w:rsidRPr="00295F16" w:rsidRDefault="00BE71EF" w:rsidP="00BE71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F16">
        <w:rPr>
          <w:rFonts w:ascii="Times New Roman" w:eastAsia="Times New Roman" w:hAnsi="Times New Roman" w:cs="Times New Roman"/>
          <w:sz w:val="24"/>
          <w:szCs w:val="24"/>
        </w:rPr>
        <w:t>4.1. Программа проведения Фестиваля включает в себя этапы:</w:t>
      </w:r>
    </w:p>
    <w:p w14:paraId="72680B30" w14:textId="77777777" w:rsidR="00BE71EF" w:rsidRPr="00295F16" w:rsidRDefault="00BE71EF" w:rsidP="00BE71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с 10</w:t>
      </w:r>
      <w:r w:rsidRPr="00295F16">
        <w:rPr>
          <w:rFonts w:ascii="Times New Roman" w:eastAsia="Times New Roman" w:hAnsi="Times New Roman" w:cs="Times New Roman"/>
          <w:sz w:val="24"/>
          <w:szCs w:val="24"/>
        </w:rPr>
        <w:t xml:space="preserve"> августа по 11 ноября – приём заявок на участие в Фестивале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C821B83" w14:textId="77777777" w:rsidR="00BE71EF" w:rsidRPr="00295F16" w:rsidRDefault="00BE71EF" w:rsidP="00BE71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</w:t>
      </w:r>
      <w:r w:rsidRPr="00295F16">
        <w:rPr>
          <w:rFonts w:ascii="Times New Roman" w:eastAsia="Times New Roman" w:hAnsi="Times New Roman" w:cs="Times New Roman"/>
          <w:sz w:val="24"/>
          <w:szCs w:val="24"/>
        </w:rPr>
        <w:t xml:space="preserve"> 11 по 15 ноября – обработка заявок Оргкомитетом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 w:rsidRPr="00295F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66639CB" w14:textId="77777777" w:rsidR="00BE71EF" w:rsidRPr="00295F16" w:rsidRDefault="00BE71EF" w:rsidP="00BE71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F16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5F16">
        <w:rPr>
          <w:rFonts w:ascii="Times New Roman" w:eastAsia="Times New Roman" w:hAnsi="Times New Roman" w:cs="Times New Roman"/>
          <w:sz w:val="24"/>
          <w:szCs w:val="24"/>
        </w:rPr>
        <w:t>с 15 по 19 ноября – работа Жюри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AC40C58" w14:textId="77777777" w:rsidR="00BE71EF" w:rsidRPr="00295F16" w:rsidRDefault="00BE71EF" w:rsidP="00BE71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F16">
        <w:rPr>
          <w:rFonts w:ascii="Times New Roman" w:eastAsia="Times New Roman" w:hAnsi="Times New Roman" w:cs="Times New Roman"/>
          <w:sz w:val="24"/>
          <w:szCs w:val="24"/>
        </w:rPr>
        <w:t>- 20 ноября – подведение итогов Фестиваля</w:t>
      </w:r>
      <w:r>
        <w:rPr>
          <w:rFonts w:ascii="Times New Roman" w:eastAsia="Times New Roman" w:hAnsi="Times New Roman" w:cs="Times New Roman"/>
          <w:sz w:val="24"/>
          <w:szCs w:val="24"/>
        </w:rPr>
        <w:t>-конкурса.</w:t>
      </w:r>
    </w:p>
    <w:p w14:paraId="2E1A5F84" w14:textId="77777777" w:rsidR="00BE71EF" w:rsidRPr="00295F16" w:rsidRDefault="00BE71EF" w:rsidP="00BE71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F16">
        <w:rPr>
          <w:rFonts w:ascii="Times New Roman" w:eastAsia="Times New Roman" w:hAnsi="Times New Roman" w:cs="Times New Roman"/>
          <w:sz w:val="24"/>
          <w:szCs w:val="24"/>
        </w:rPr>
        <w:t>В программе:</w:t>
      </w:r>
    </w:p>
    <w:p w14:paraId="44CF12BC" w14:textId="77777777" w:rsidR="00BE71EF" w:rsidRPr="00295F16" w:rsidRDefault="00BE71EF" w:rsidP="00BE71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F16">
        <w:rPr>
          <w:rFonts w:ascii="Times New Roman" w:eastAsia="Times New Roman" w:hAnsi="Times New Roman" w:cs="Times New Roman"/>
          <w:sz w:val="24"/>
          <w:szCs w:val="24"/>
        </w:rPr>
        <w:t>- круглый стол Жюри для всех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конкурсантов;</w:t>
      </w:r>
    </w:p>
    <w:p w14:paraId="570E9096" w14:textId="77777777" w:rsidR="00BE71EF" w:rsidRPr="00295F16" w:rsidRDefault="00BE71EF" w:rsidP="00BE71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F16">
        <w:rPr>
          <w:rFonts w:ascii="Times New Roman" w:eastAsia="Times New Roman" w:hAnsi="Times New Roman" w:cs="Times New Roman"/>
          <w:sz w:val="24"/>
          <w:szCs w:val="24"/>
        </w:rPr>
        <w:t>- объявление результатов конкурсной программы Фестиваля-конкурса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4CD9F9C" w14:textId="77777777" w:rsidR="00BE71EF" w:rsidRPr="00295F16" w:rsidRDefault="00BE71EF" w:rsidP="00BE71EF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F16">
        <w:rPr>
          <w:rFonts w:ascii="Times New Roman" w:eastAsia="Times New Roman" w:hAnsi="Times New Roman" w:cs="Times New Roman"/>
          <w:sz w:val="24"/>
          <w:szCs w:val="24"/>
        </w:rPr>
        <w:t xml:space="preserve">- онлайн-мастер-классы от членов 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295F16">
        <w:rPr>
          <w:rFonts w:ascii="Times New Roman" w:eastAsia="Times New Roman" w:hAnsi="Times New Roman" w:cs="Times New Roman"/>
          <w:sz w:val="24"/>
          <w:szCs w:val="24"/>
        </w:rPr>
        <w:t>юри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F710AB3" w14:textId="77777777" w:rsidR="00BE71EF" w:rsidRPr="00295F16" w:rsidRDefault="00BE71EF" w:rsidP="00BE71EF">
      <w:pPr>
        <w:pStyle w:val="a8"/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5F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95F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 </w:t>
      </w:r>
      <w:bookmarkStart w:id="1" w:name="_Hlk45811180"/>
      <w:r w:rsidRPr="00295F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Порядок</w:t>
      </w:r>
      <w:bookmarkEnd w:id="1"/>
      <w:r w:rsidRPr="00295F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подачи заявок</w:t>
      </w:r>
    </w:p>
    <w:p w14:paraId="6EB4457F" w14:textId="77777777" w:rsidR="00BE71EF" w:rsidRPr="00295F16" w:rsidRDefault="00BE71EF" w:rsidP="00BE71EF">
      <w:pPr>
        <w:pStyle w:val="a8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F16">
        <w:rPr>
          <w:rFonts w:ascii="Times New Roman" w:hAnsi="Times New Roman" w:cs="Times New Roman"/>
          <w:color w:val="000000"/>
          <w:sz w:val="24"/>
          <w:szCs w:val="24"/>
        </w:rPr>
        <w:t xml:space="preserve">5.1. </w:t>
      </w:r>
      <w:r w:rsidRPr="00295F16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295F16">
        <w:rPr>
          <w:rFonts w:ascii="Times New Roman" w:hAnsi="Times New Roman" w:cs="Times New Roman"/>
          <w:color w:val="000000"/>
          <w:sz w:val="24"/>
          <w:szCs w:val="24"/>
        </w:rPr>
        <w:t xml:space="preserve"> Всероссийский</w:t>
      </w:r>
      <w:r w:rsidRPr="00295F1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Фестиваль-конкурс народной культуры «Русское Диво» пройдет</w:t>
      </w:r>
      <w:r w:rsidRPr="00295F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95F16">
        <w:rPr>
          <w:rFonts w:ascii="Times New Roman" w:hAnsi="Times New Roman" w:cs="Times New Roman"/>
          <w:sz w:val="24"/>
          <w:szCs w:val="24"/>
        </w:rPr>
        <w:t xml:space="preserve">в 2020 году </w:t>
      </w:r>
      <w:r w:rsidRPr="00295F16">
        <w:rPr>
          <w:rFonts w:ascii="Times New Roman" w:hAnsi="Times New Roman" w:cs="Times New Roman"/>
          <w:b/>
          <w:sz w:val="24"/>
          <w:szCs w:val="24"/>
          <w:u w:val="single"/>
        </w:rPr>
        <w:t>в дистанционной</w:t>
      </w:r>
      <w:r w:rsidRPr="00295F1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95F16">
        <w:rPr>
          <w:rFonts w:ascii="Times New Roman" w:hAnsi="Times New Roman" w:cs="Times New Roman"/>
          <w:b/>
          <w:sz w:val="24"/>
          <w:szCs w:val="24"/>
          <w:u w:val="single"/>
        </w:rPr>
        <w:t xml:space="preserve">форме </w:t>
      </w:r>
      <w:r w:rsidRPr="00295F16">
        <w:rPr>
          <w:rFonts w:ascii="Times New Roman" w:hAnsi="Times New Roman" w:cs="Times New Roman"/>
          <w:sz w:val="24"/>
          <w:szCs w:val="24"/>
        </w:rPr>
        <w:t>(ЗАОЧНО).</w:t>
      </w:r>
    </w:p>
    <w:p w14:paraId="14DB1C7D" w14:textId="77777777" w:rsidR="00BE71EF" w:rsidRPr="00295F16" w:rsidRDefault="00BE71EF" w:rsidP="00BE71EF">
      <w:pPr>
        <w:pStyle w:val="a8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F16">
        <w:rPr>
          <w:rFonts w:ascii="Times New Roman" w:hAnsi="Times New Roman" w:cs="Times New Roman"/>
          <w:sz w:val="24"/>
          <w:szCs w:val="24"/>
        </w:rPr>
        <w:t>5.2. К участию в конкурсе допускаются все желающие, подавшие заявку по форме, установленной в Приложениях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5F16">
        <w:rPr>
          <w:rFonts w:ascii="Times New Roman" w:hAnsi="Times New Roman" w:cs="Times New Roman"/>
          <w:sz w:val="24"/>
          <w:szCs w:val="24"/>
        </w:rPr>
        <w:t>№ 1 и № 2.</w:t>
      </w:r>
    </w:p>
    <w:p w14:paraId="34E0AAEC" w14:textId="77777777" w:rsidR="00BE71EF" w:rsidRPr="00295F16" w:rsidRDefault="00BE71EF" w:rsidP="00BE71EF">
      <w:pPr>
        <w:pStyle w:val="a8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5F16">
        <w:rPr>
          <w:rFonts w:ascii="Times New Roman" w:hAnsi="Times New Roman" w:cs="Times New Roman"/>
          <w:sz w:val="24"/>
          <w:szCs w:val="24"/>
        </w:rPr>
        <w:t>5.3. Заявки принимаются в электронном виде с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295F16">
        <w:rPr>
          <w:rFonts w:ascii="Times New Roman" w:hAnsi="Times New Roman" w:cs="Times New Roman"/>
          <w:sz w:val="24"/>
          <w:szCs w:val="24"/>
        </w:rPr>
        <w:t xml:space="preserve"> августа по 11 ноября 2020 года включительно по адресу: </w:t>
      </w:r>
      <w:hyperlink r:id="rId6" w:history="1">
        <w:r w:rsidRPr="00295F16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russkoedivomoskva</w:t>
        </w:r>
        <w:r w:rsidRPr="00295F16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@</w:t>
        </w:r>
        <w:r w:rsidRPr="00295F16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yandex</w:t>
        </w:r>
        <w:r w:rsidRPr="00295F16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295F16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Pr="00295F16">
        <w:rPr>
          <w:rFonts w:ascii="Times New Roman" w:hAnsi="Times New Roman" w:cs="Times New Roman"/>
          <w:sz w:val="24"/>
          <w:szCs w:val="24"/>
        </w:rPr>
        <w:t xml:space="preserve"> с пометкой в теме письма – Фестиваль-конкурс </w:t>
      </w:r>
      <w:r>
        <w:rPr>
          <w:rFonts w:ascii="Times New Roman" w:hAnsi="Times New Roman" w:cs="Times New Roman"/>
          <w:sz w:val="24"/>
          <w:szCs w:val="24"/>
        </w:rPr>
        <w:t>«Русское Диво</w:t>
      </w:r>
      <w:r w:rsidRPr="00295F16">
        <w:rPr>
          <w:rFonts w:ascii="Times New Roman" w:hAnsi="Times New Roman" w:cs="Times New Roman"/>
          <w:sz w:val="24"/>
          <w:szCs w:val="24"/>
        </w:rPr>
        <w:t>». К заявке обязательно прилагается видеозапись выступления в выбранной номинации.</w:t>
      </w:r>
      <w:r w:rsidRPr="00295F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</w:p>
    <w:p w14:paraId="2A09EC76" w14:textId="77777777" w:rsidR="00BE71EF" w:rsidRPr="00295F16" w:rsidRDefault="00BE71EF" w:rsidP="00BE71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F16">
        <w:rPr>
          <w:rFonts w:ascii="Times New Roman" w:hAnsi="Times New Roman" w:cs="Times New Roman"/>
          <w:sz w:val="24"/>
          <w:szCs w:val="24"/>
        </w:rPr>
        <w:t>5.4. Общее количество заявок от коллектива, поданное на Фестиваль</w:t>
      </w:r>
      <w:r>
        <w:rPr>
          <w:rFonts w:ascii="Times New Roman" w:hAnsi="Times New Roman" w:cs="Times New Roman"/>
          <w:sz w:val="24"/>
          <w:szCs w:val="24"/>
        </w:rPr>
        <w:t>-конкурс</w:t>
      </w:r>
      <w:r w:rsidRPr="00295F16">
        <w:rPr>
          <w:rFonts w:ascii="Times New Roman" w:hAnsi="Times New Roman" w:cs="Times New Roman"/>
          <w:sz w:val="24"/>
          <w:szCs w:val="24"/>
        </w:rPr>
        <w:t xml:space="preserve">, не должно превышать трёх. </w:t>
      </w:r>
      <w:r w:rsidRPr="00295F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Конкурсант (сольный участник) имеет право участвовать в трёх номинациях.</w:t>
      </w:r>
    </w:p>
    <w:p w14:paraId="59C144B4" w14:textId="77777777" w:rsidR="00BE71EF" w:rsidRPr="00295F16" w:rsidRDefault="00BE71EF" w:rsidP="00BE71E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F16">
        <w:rPr>
          <w:rFonts w:ascii="Times New Roman" w:hAnsi="Times New Roman" w:cs="Times New Roman"/>
          <w:sz w:val="24"/>
          <w:szCs w:val="24"/>
        </w:rPr>
        <w:t xml:space="preserve">5.5. Выступления публикуются до 19.11.20 в группе Фестиваля-конкурса в </w:t>
      </w:r>
      <w:proofErr w:type="spellStart"/>
      <w:r w:rsidRPr="00295F16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295F16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295F16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https://vk.com/russkoedivomoskva</w:t>
        </w:r>
      </w:hyperlink>
    </w:p>
    <w:p w14:paraId="6675A56C" w14:textId="77777777" w:rsidR="00BE71EF" w:rsidRPr="00951211" w:rsidRDefault="00BE71EF" w:rsidP="00BE71EF">
      <w:pPr>
        <w:pStyle w:val="1"/>
        <w:tabs>
          <w:tab w:val="left" w:pos="2127"/>
        </w:tabs>
        <w:spacing w:line="360" w:lineRule="auto"/>
        <w:ind w:left="0"/>
        <w:jc w:val="both"/>
        <w:rPr>
          <w:color w:val="0D0D0D"/>
        </w:rPr>
      </w:pPr>
      <w:r w:rsidRPr="00295F16">
        <w:t>Начало работы Оргкомитета Фестиваля</w:t>
      </w:r>
      <w:r>
        <w:t>-к</w:t>
      </w:r>
      <w:r w:rsidRPr="00295F16">
        <w:t xml:space="preserve">онкурса – 11 ноября, окончание – 20 ноября. Результаты будут опубликованы 20 ноября 2020 </w:t>
      </w:r>
      <w:r w:rsidRPr="00295F16">
        <w:rPr>
          <w:rFonts w:eastAsia="Times New Roman"/>
          <w:color w:val="000000"/>
          <w:spacing w:val="1"/>
          <w:lang w:eastAsia="ru-RU"/>
        </w:rPr>
        <w:t xml:space="preserve">в группе конкурса </w:t>
      </w:r>
      <w:proofErr w:type="spellStart"/>
      <w:r w:rsidRPr="00295F16">
        <w:rPr>
          <w:rFonts w:eastAsia="Times New Roman"/>
          <w:color w:val="000000"/>
          <w:spacing w:val="1"/>
          <w:lang w:eastAsia="ru-RU"/>
        </w:rPr>
        <w:t>ВКонтакте</w:t>
      </w:r>
      <w:proofErr w:type="spellEnd"/>
      <w:r w:rsidRPr="00295F16">
        <w:rPr>
          <w:rFonts w:eastAsia="Times New Roman"/>
          <w:color w:val="000000"/>
          <w:spacing w:val="1"/>
          <w:lang w:eastAsia="ru-RU"/>
        </w:rPr>
        <w:t xml:space="preserve">, а также на сайте </w:t>
      </w:r>
      <w:r>
        <w:rPr>
          <w:rFonts w:eastAsia="Times New Roman"/>
          <w:color w:val="000000"/>
          <w:spacing w:val="1"/>
          <w:lang w:eastAsia="ru-RU"/>
        </w:rPr>
        <w:t>ГБУК г. Москвы «КЦ</w:t>
      </w:r>
      <w:r w:rsidRPr="00295F16">
        <w:rPr>
          <w:rFonts w:eastAsia="Times New Roman"/>
          <w:color w:val="000000"/>
          <w:spacing w:val="1"/>
          <w:lang w:eastAsia="ru-RU"/>
        </w:rPr>
        <w:t xml:space="preserve"> «Москворечье»</w:t>
      </w:r>
      <w:r>
        <w:rPr>
          <w:rFonts w:eastAsia="Times New Roman"/>
          <w:color w:val="000000"/>
          <w:spacing w:val="1"/>
          <w:lang w:eastAsia="ru-RU"/>
        </w:rPr>
        <w:t xml:space="preserve"> </w:t>
      </w:r>
      <w:hyperlink r:id="rId8" w:history="1">
        <w:r w:rsidRPr="00295F16">
          <w:rPr>
            <w:rStyle w:val="a3"/>
            <w:color w:val="000000" w:themeColor="text1"/>
          </w:rPr>
          <w:t>https://dk-moskvor.ru/</w:t>
        </w:r>
      </w:hyperlink>
      <w:r w:rsidRPr="00295F16">
        <w:rPr>
          <w:color w:val="000000" w:themeColor="text1"/>
        </w:rPr>
        <w:t xml:space="preserve"> </w:t>
      </w:r>
    </w:p>
    <w:p w14:paraId="4A581FFD" w14:textId="77777777" w:rsidR="00BE71EF" w:rsidRPr="00295F16" w:rsidRDefault="00BE71EF" w:rsidP="00BE71EF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295F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lastRenderedPageBreak/>
        <w:t>5.6.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95F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Дипломы и Благодарности Фестиваля-Конкурса высылаются руководителям коллективов и участникам после его окончания (в течение 10 дней после публикации результатов) на адрес электронной почты, указанный в заявке. ВНИМАНИЕ: Данные дипломов вносятся в точном соответствии с поданной заявкой. Изменения в дипломе не допускаются.</w:t>
      </w:r>
    </w:p>
    <w:p w14:paraId="31CFFB23" w14:textId="77777777" w:rsidR="00BE71EF" w:rsidRPr="00295F16" w:rsidRDefault="00BE71EF" w:rsidP="00BE71EF">
      <w:pPr>
        <w:pStyle w:val="a8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5F16">
        <w:rPr>
          <w:rFonts w:ascii="Times New Roman" w:hAnsi="Times New Roman" w:cs="Times New Roman"/>
          <w:color w:val="000000"/>
          <w:sz w:val="24"/>
          <w:szCs w:val="24"/>
        </w:rPr>
        <w:t xml:space="preserve">5.7.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95F16">
        <w:rPr>
          <w:rFonts w:ascii="Times New Roman" w:hAnsi="Times New Roman" w:cs="Times New Roman"/>
          <w:color w:val="000000"/>
          <w:sz w:val="24"/>
          <w:szCs w:val="24"/>
        </w:rPr>
        <w:t>Информационная поддержка Фестиваля-конкурса:</w:t>
      </w:r>
    </w:p>
    <w:p w14:paraId="12E23978" w14:textId="77777777" w:rsidR="00BE71EF" w:rsidRPr="00951211" w:rsidRDefault="00BE71EF" w:rsidP="00BE71EF">
      <w:pPr>
        <w:pStyle w:val="1"/>
        <w:tabs>
          <w:tab w:val="left" w:pos="2127"/>
        </w:tabs>
        <w:spacing w:line="360" w:lineRule="auto"/>
        <w:ind w:left="0"/>
        <w:jc w:val="both"/>
        <w:rPr>
          <w:color w:val="0D0D0D"/>
        </w:rPr>
      </w:pPr>
      <w:r w:rsidRPr="00295F16">
        <w:rPr>
          <w:color w:val="0D0D0D"/>
        </w:rPr>
        <w:t>- сайт ГБУК г. Москвы Культурный Центр «Москворечье» -</w:t>
      </w:r>
      <w:r w:rsidRPr="00951211">
        <w:rPr>
          <w:color w:val="0D0D0D"/>
        </w:rPr>
        <w:t xml:space="preserve"> </w:t>
      </w:r>
      <w:hyperlink r:id="rId9" w:history="1">
        <w:r w:rsidRPr="00295F16">
          <w:rPr>
            <w:rStyle w:val="a3"/>
            <w:color w:val="000000" w:themeColor="text1"/>
          </w:rPr>
          <w:t>https://dk-moskvor.ru/</w:t>
        </w:r>
      </w:hyperlink>
      <w:r w:rsidRPr="00295F16">
        <w:rPr>
          <w:color w:val="000000" w:themeColor="text1"/>
        </w:rPr>
        <w:t xml:space="preserve"> </w:t>
      </w:r>
    </w:p>
    <w:p w14:paraId="0BC37C93" w14:textId="77777777" w:rsidR="00BE71EF" w:rsidRPr="00295F16" w:rsidRDefault="00BE71EF" w:rsidP="00BE71EF">
      <w:pPr>
        <w:pStyle w:val="1"/>
        <w:tabs>
          <w:tab w:val="left" w:pos="2127"/>
        </w:tabs>
        <w:spacing w:line="360" w:lineRule="auto"/>
        <w:ind w:left="0"/>
        <w:jc w:val="both"/>
        <w:rPr>
          <w:color w:val="000000" w:themeColor="text1"/>
        </w:rPr>
      </w:pPr>
      <w:r w:rsidRPr="00295F16">
        <w:rPr>
          <w:color w:val="000000" w:themeColor="text1"/>
        </w:rPr>
        <w:t xml:space="preserve">-Официальная страница </w:t>
      </w:r>
      <w:r w:rsidRPr="00295F16">
        <w:rPr>
          <w:color w:val="000000" w:themeColor="text1"/>
          <w:lang w:val="en-US"/>
        </w:rPr>
        <w:t>VK</w:t>
      </w:r>
      <w:r w:rsidRPr="00295F16">
        <w:rPr>
          <w:color w:val="000000" w:themeColor="text1"/>
        </w:rPr>
        <w:t xml:space="preserve"> - </w:t>
      </w:r>
      <w:hyperlink r:id="rId10" w:history="1">
        <w:r w:rsidRPr="00295F16">
          <w:rPr>
            <w:rStyle w:val="a3"/>
            <w:color w:val="000000" w:themeColor="text1"/>
          </w:rPr>
          <w:t>https://vk.com/tcmoskvor</w:t>
        </w:r>
      </w:hyperlink>
    </w:p>
    <w:p w14:paraId="658ECDEB" w14:textId="77777777" w:rsidR="00BE71EF" w:rsidRPr="00295F16" w:rsidRDefault="00BE71EF" w:rsidP="00BE71EF">
      <w:pPr>
        <w:pStyle w:val="1"/>
        <w:tabs>
          <w:tab w:val="left" w:pos="2127"/>
        </w:tabs>
        <w:spacing w:line="360" w:lineRule="auto"/>
        <w:ind w:left="0"/>
        <w:jc w:val="both"/>
        <w:rPr>
          <w:color w:val="000000" w:themeColor="text1"/>
        </w:rPr>
      </w:pPr>
      <w:r w:rsidRPr="00295F16">
        <w:rPr>
          <w:color w:val="000000" w:themeColor="text1"/>
        </w:rPr>
        <w:t xml:space="preserve">-Официальная страница </w:t>
      </w:r>
      <w:r w:rsidRPr="00295F16">
        <w:rPr>
          <w:color w:val="000000" w:themeColor="text1"/>
          <w:lang w:val="en-US"/>
        </w:rPr>
        <w:t>Facebook</w:t>
      </w:r>
      <w:r w:rsidRPr="00295F16">
        <w:rPr>
          <w:color w:val="000000" w:themeColor="text1"/>
        </w:rPr>
        <w:t xml:space="preserve"> - </w:t>
      </w:r>
      <w:hyperlink r:id="rId11" w:history="1">
        <w:r w:rsidRPr="00295F16">
          <w:rPr>
            <w:rStyle w:val="a3"/>
            <w:color w:val="000000" w:themeColor="text1"/>
          </w:rPr>
          <w:t>https://www.facebook.com/tcmoscvor</w:t>
        </w:r>
      </w:hyperlink>
    </w:p>
    <w:p w14:paraId="327EAB41" w14:textId="77777777" w:rsidR="00BE71EF" w:rsidRPr="00295F16" w:rsidRDefault="00BE71EF" w:rsidP="00BE71EF">
      <w:pPr>
        <w:pStyle w:val="a8"/>
        <w:spacing w:line="360" w:lineRule="auto"/>
        <w:jc w:val="both"/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</w:pPr>
      <w:r w:rsidRPr="00295F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-Официальная страница </w:t>
      </w:r>
      <w:r w:rsidRPr="00295F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Instagram</w:t>
      </w:r>
      <w:r w:rsidRPr="00295F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hyperlink r:id="rId12" w:history="1">
        <w:r w:rsidRPr="00295F16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https://www.instagram.com/moskvor/</w:t>
        </w:r>
      </w:hyperlink>
    </w:p>
    <w:p w14:paraId="407CB242" w14:textId="77777777" w:rsidR="00BE71EF" w:rsidRPr="00295F16" w:rsidRDefault="00BE71EF" w:rsidP="00BE71EF">
      <w:pPr>
        <w:pStyle w:val="a8"/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95F16">
        <w:rPr>
          <w:rFonts w:ascii="Times New Roman" w:hAnsi="Times New Roman" w:cs="Times New Roman"/>
          <w:b/>
          <w:color w:val="000000"/>
          <w:sz w:val="24"/>
          <w:szCs w:val="24"/>
        </w:rPr>
        <w:t>6.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295F16">
        <w:rPr>
          <w:rFonts w:ascii="Times New Roman" w:hAnsi="Times New Roman" w:cs="Times New Roman"/>
          <w:b/>
          <w:color w:val="000000"/>
          <w:sz w:val="24"/>
          <w:szCs w:val="24"/>
        </w:rPr>
        <w:t>Финансовые условия:</w:t>
      </w:r>
    </w:p>
    <w:p w14:paraId="0ACF590F" w14:textId="77777777" w:rsidR="00BE71EF" w:rsidRPr="0030560A" w:rsidRDefault="00BE71EF" w:rsidP="00BE71EF">
      <w:pPr>
        <w:shd w:val="clear" w:color="auto" w:fill="FFFFFF"/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</w:pPr>
      <w:r w:rsidRPr="00295F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6.1. Стоимость участия в Фестивале-конкурсе</w:t>
      </w:r>
      <w:r w:rsidRPr="00295F1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 </w:t>
      </w:r>
      <w:r w:rsidRPr="00295F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500 рублей для солистов (в любой номинации) и 200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рублей –</w:t>
      </w:r>
      <w:r w:rsidRPr="009512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 w:eastAsia="ru-RU"/>
        </w:rPr>
        <w:t>c</w:t>
      </w:r>
      <w:r w:rsidRPr="009512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каждого участника творческого коллектива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. Стоимость участия в</w:t>
      </w:r>
      <w:r w:rsidRPr="00295F16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 xml:space="preserve"> номинации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 xml:space="preserve"> </w:t>
      </w:r>
      <w:r w:rsidRPr="00295F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3.3.5.- «</w:t>
      </w:r>
      <w:r w:rsidRPr="00295F16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Народное декоративно-прикладное творчество»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, для индивидуальных</w:t>
      </w:r>
      <w:r w:rsidRPr="00295F16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 xml:space="preserve"> ремесленников и коллективов составляет 200 рублей с человека.</w:t>
      </w:r>
    </w:p>
    <w:p w14:paraId="4F984813" w14:textId="77777777" w:rsidR="00BE71EF" w:rsidRPr="00295F16" w:rsidRDefault="00BE71EF" w:rsidP="00BE71E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295F1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В стоимость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организационного взноса входит</w:t>
      </w:r>
      <w:r w:rsidRPr="00295F1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:</w:t>
      </w:r>
    </w:p>
    <w:p w14:paraId="2011E083" w14:textId="77777777" w:rsidR="00BE71EF" w:rsidRPr="00295F16" w:rsidRDefault="00BE71EF" w:rsidP="00BE71EF">
      <w:pPr>
        <w:shd w:val="clear" w:color="auto" w:fill="FFFFFF"/>
        <w:spacing w:after="0" w:line="360" w:lineRule="auto"/>
        <w:ind w:right="28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295F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95F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Участие в одной номинации (с одним номером);</w:t>
      </w:r>
    </w:p>
    <w:p w14:paraId="68DED2BC" w14:textId="77777777" w:rsidR="00BE71EF" w:rsidRDefault="00BE71EF" w:rsidP="00BE71EF">
      <w:pPr>
        <w:shd w:val="clear" w:color="auto" w:fill="FFFFFF"/>
        <w:spacing w:after="0" w:line="360" w:lineRule="auto"/>
        <w:ind w:right="28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295F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95F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Диплом (в электронном виде)</w:t>
      </w:r>
    </w:p>
    <w:p w14:paraId="47476BA2" w14:textId="77777777" w:rsidR="00BE71EF" w:rsidRPr="00295F16" w:rsidRDefault="00BE71EF" w:rsidP="00BE71EF">
      <w:pPr>
        <w:shd w:val="clear" w:color="auto" w:fill="FFFFFF"/>
        <w:spacing w:after="120" w:line="360" w:lineRule="auto"/>
        <w:ind w:right="28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- Участие в круглом-столе с членами Жюри и в мастер-классах от членов Жюри.</w:t>
      </w:r>
    </w:p>
    <w:p w14:paraId="19F910ED" w14:textId="77777777" w:rsidR="00BE71EF" w:rsidRPr="00295F16" w:rsidRDefault="00BE71EF" w:rsidP="00BE71EF">
      <w:pPr>
        <w:shd w:val="clear" w:color="auto" w:fill="FFFFFF"/>
        <w:spacing w:after="120" w:line="360" w:lineRule="auto"/>
        <w:ind w:right="3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295F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6.2. Конкурсант имеет право участвовать в трёх номинациях. Каждая следующая номинация оплачивается дополнительно, как основная. </w:t>
      </w:r>
    </w:p>
    <w:p w14:paraId="030B1D3B" w14:textId="77777777" w:rsidR="00BE71EF" w:rsidRPr="00295F16" w:rsidRDefault="00BE71EF" w:rsidP="00BE71EF">
      <w:pPr>
        <w:shd w:val="clear" w:color="auto" w:fill="FFFFFF"/>
        <w:spacing w:after="195" w:line="360" w:lineRule="auto"/>
        <w:ind w:right="3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  <w:lang w:eastAsia="ru-RU"/>
        </w:rPr>
      </w:pPr>
      <w:r w:rsidRPr="00295F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6.3. Квитанция на оплату высылается после получения заявки от участника. </w:t>
      </w:r>
    </w:p>
    <w:p w14:paraId="5C6D1EB3" w14:textId="77777777" w:rsidR="00BE71EF" w:rsidRPr="00295F16" w:rsidRDefault="00BE71EF" w:rsidP="00BE71EF">
      <w:pPr>
        <w:shd w:val="clear" w:color="auto" w:fill="FFFFFF"/>
        <w:spacing w:after="195" w:line="360" w:lineRule="auto"/>
        <w:ind w:right="3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295F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6.4. Оплата должна быть произведена строго до 10 ноября 2020 (включительно). ВНИМАНИЕ: если подтверждение оплаты (фото оплаченной квитанции) не было направлено на электронную почту оргкомитета до 18.00 10 ноября 2020 г., участник не может быть допущена 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Фестивалю-</w:t>
      </w:r>
      <w:r w:rsidRPr="00295F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конкурсу. </w:t>
      </w:r>
    </w:p>
    <w:p w14:paraId="613F90B2" w14:textId="77777777" w:rsidR="00BE71EF" w:rsidRPr="00295F16" w:rsidRDefault="00BE71EF" w:rsidP="00BE71EF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295F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6.5. Оплаченные взносы не возвращаются.</w:t>
      </w:r>
    </w:p>
    <w:p w14:paraId="5E9EDB12" w14:textId="77777777" w:rsidR="00BE71EF" w:rsidRPr="00295F16" w:rsidRDefault="00BE71EF" w:rsidP="00BE71EF">
      <w:pPr>
        <w:pStyle w:val="a8"/>
        <w:widowControl w:val="0"/>
        <w:suppressAutoHyphens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95F16">
        <w:rPr>
          <w:rFonts w:ascii="Times New Roman" w:hAnsi="Times New Roman" w:cs="Times New Roman"/>
          <w:b/>
          <w:bCs/>
          <w:sz w:val="24"/>
          <w:szCs w:val="24"/>
        </w:rPr>
        <w:t>7.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95F16">
        <w:rPr>
          <w:rFonts w:ascii="Times New Roman" w:hAnsi="Times New Roman" w:cs="Times New Roman"/>
          <w:b/>
          <w:bCs/>
          <w:sz w:val="24"/>
          <w:szCs w:val="24"/>
        </w:rPr>
        <w:t>Дополнительные условия.</w:t>
      </w:r>
    </w:p>
    <w:p w14:paraId="0F473CA6" w14:textId="77777777" w:rsidR="00BE71EF" w:rsidRPr="00295F16" w:rsidRDefault="00BE71EF" w:rsidP="00BE71EF">
      <w:pPr>
        <w:pStyle w:val="a8"/>
        <w:widowControl w:val="0"/>
        <w:suppressAutoHyphens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5F16">
        <w:rPr>
          <w:rFonts w:ascii="Times New Roman" w:hAnsi="Times New Roman" w:cs="Times New Roman"/>
          <w:color w:val="0D0D0D"/>
          <w:sz w:val="24"/>
          <w:szCs w:val="24"/>
        </w:rPr>
        <w:t xml:space="preserve">7.1. </w:t>
      </w:r>
      <w:r>
        <w:rPr>
          <w:rFonts w:ascii="Times New Roman" w:hAnsi="Times New Roman" w:cs="Times New Roman"/>
          <w:color w:val="000000"/>
          <w:sz w:val="24"/>
          <w:szCs w:val="24"/>
        </w:rPr>
        <w:t>Переписка участников и Оргкомитета ведется только по электронной почте</w:t>
      </w:r>
      <w:r w:rsidRPr="00295F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13" w:history="1">
        <w:r w:rsidRPr="00295F16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russkoedivomoskva</w:t>
        </w:r>
        <w:r w:rsidRPr="00295F16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@</w:t>
        </w:r>
        <w:r w:rsidRPr="00295F16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yandex</w:t>
        </w:r>
        <w:r w:rsidRPr="00295F16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295F16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Pr="00295F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 только с той электронной почты участника,</w:t>
      </w:r>
      <w:r w:rsidRPr="00295F16">
        <w:rPr>
          <w:rFonts w:ascii="Times New Roman" w:hAnsi="Times New Roman" w:cs="Times New Roman"/>
          <w:color w:val="000000"/>
          <w:sz w:val="24"/>
          <w:szCs w:val="24"/>
        </w:rPr>
        <w:t xml:space="preserve"> с которой подается заявка. </w:t>
      </w:r>
      <w:bookmarkStart w:id="2" w:name="_Hlk45811225"/>
    </w:p>
    <w:p w14:paraId="3AEE707D" w14:textId="77777777" w:rsidR="00BE71EF" w:rsidRPr="00295F16" w:rsidRDefault="00BE71EF" w:rsidP="00BE71EF">
      <w:pPr>
        <w:pStyle w:val="a4"/>
        <w:shd w:val="clear" w:color="auto" w:fill="FFFFFF"/>
        <w:spacing w:before="0" w:beforeAutospacing="0" w:after="225" w:afterAutospacing="0" w:line="360" w:lineRule="auto"/>
        <w:jc w:val="both"/>
        <w:rPr>
          <w:b/>
          <w:bCs/>
          <w:color w:val="000000"/>
        </w:rPr>
      </w:pPr>
      <w:r w:rsidRPr="00295F16">
        <w:rPr>
          <w:b/>
          <w:bCs/>
          <w:color w:val="000000"/>
        </w:rPr>
        <w:lastRenderedPageBreak/>
        <w:t>8.</w:t>
      </w:r>
      <w:r>
        <w:rPr>
          <w:b/>
          <w:bCs/>
          <w:color w:val="000000"/>
        </w:rPr>
        <w:t xml:space="preserve"> </w:t>
      </w:r>
      <w:r w:rsidRPr="00295F16">
        <w:rPr>
          <w:b/>
          <w:bCs/>
          <w:color w:val="000000"/>
        </w:rPr>
        <w:t>Организационный комитет Фестиваля-конкурса</w:t>
      </w:r>
    </w:p>
    <w:p w14:paraId="685E507C" w14:textId="77777777" w:rsidR="00BE71EF" w:rsidRPr="00295F16" w:rsidRDefault="00BE71EF" w:rsidP="00BE71EF">
      <w:pPr>
        <w:pStyle w:val="a4"/>
        <w:shd w:val="clear" w:color="auto" w:fill="FFFFFF"/>
        <w:spacing w:before="0" w:beforeAutospacing="0" w:after="225" w:afterAutospacing="0" w:line="360" w:lineRule="auto"/>
        <w:jc w:val="both"/>
        <w:rPr>
          <w:color w:val="000000"/>
        </w:rPr>
      </w:pPr>
      <w:r w:rsidRPr="00295F16">
        <w:rPr>
          <w:color w:val="000000"/>
        </w:rPr>
        <w:t>8.1. Организационный комитет Фестиваля:</w:t>
      </w:r>
    </w:p>
    <w:p w14:paraId="0542A687" w14:textId="77777777" w:rsidR="00BE71EF" w:rsidRPr="00295F16" w:rsidRDefault="00BE71EF" w:rsidP="00BE71EF">
      <w:pPr>
        <w:pStyle w:val="a4"/>
        <w:shd w:val="clear" w:color="auto" w:fill="FFFFFF"/>
        <w:spacing w:before="0" w:beforeAutospacing="0" w:after="225" w:afterAutospacing="0" w:line="360" w:lineRule="auto"/>
        <w:jc w:val="both"/>
        <w:rPr>
          <w:color w:val="000000"/>
        </w:rPr>
      </w:pPr>
      <w:r w:rsidRPr="00295F16">
        <w:rPr>
          <w:color w:val="000000"/>
        </w:rPr>
        <w:t>- утверждает Положение о Фестивале</w:t>
      </w:r>
      <w:r>
        <w:rPr>
          <w:color w:val="000000"/>
        </w:rPr>
        <w:t>-конкурсе</w:t>
      </w:r>
      <w:r w:rsidRPr="00295F16">
        <w:rPr>
          <w:color w:val="000000"/>
        </w:rPr>
        <w:t>;</w:t>
      </w:r>
    </w:p>
    <w:p w14:paraId="68FB37B9" w14:textId="77777777" w:rsidR="00BE71EF" w:rsidRPr="00295F16" w:rsidRDefault="00BE71EF" w:rsidP="00BE71EF">
      <w:pPr>
        <w:pStyle w:val="a4"/>
        <w:shd w:val="clear" w:color="auto" w:fill="FFFFFF"/>
        <w:spacing w:before="0" w:beforeAutospacing="0" w:after="225" w:afterAutospacing="0" w:line="360" w:lineRule="auto"/>
        <w:jc w:val="both"/>
        <w:rPr>
          <w:color w:val="000000"/>
        </w:rPr>
      </w:pPr>
      <w:r w:rsidRPr="00295F16">
        <w:rPr>
          <w:color w:val="000000"/>
        </w:rPr>
        <w:t>-</w:t>
      </w:r>
      <w:r>
        <w:rPr>
          <w:color w:val="000000"/>
        </w:rPr>
        <w:t xml:space="preserve"> </w:t>
      </w:r>
      <w:r w:rsidRPr="00295F16">
        <w:rPr>
          <w:color w:val="000000"/>
        </w:rPr>
        <w:t>утверждает План подготовки Фестиваля</w:t>
      </w:r>
      <w:r>
        <w:rPr>
          <w:color w:val="000000"/>
        </w:rPr>
        <w:t>-конкурса</w:t>
      </w:r>
      <w:r w:rsidRPr="00295F16">
        <w:rPr>
          <w:color w:val="000000"/>
        </w:rPr>
        <w:t>;</w:t>
      </w:r>
    </w:p>
    <w:p w14:paraId="08959445" w14:textId="77777777" w:rsidR="00BE71EF" w:rsidRPr="00295F16" w:rsidRDefault="00BE71EF" w:rsidP="00BE71EF">
      <w:pPr>
        <w:pStyle w:val="a4"/>
        <w:shd w:val="clear" w:color="auto" w:fill="FFFFFF"/>
        <w:spacing w:before="0" w:beforeAutospacing="0" w:after="225" w:afterAutospacing="0" w:line="360" w:lineRule="auto"/>
        <w:jc w:val="both"/>
        <w:rPr>
          <w:color w:val="000000"/>
        </w:rPr>
      </w:pPr>
      <w:r w:rsidRPr="00295F16">
        <w:rPr>
          <w:color w:val="000000"/>
        </w:rPr>
        <w:t>-</w:t>
      </w:r>
      <w:r>
        <w:rPr>
          <w:color w:val="000000"/>
        </w:rPr>
        <w:t xml:space="preserve"> </w:t>
      </w:r>
      <w:r w:rsidRPr="00295F16">
        <w:rPr>
          <w:color w:val="000000"/>
        </w:rPr>
        <w:t>распространяет информацию о целях, задачах и программе Фестиваля</w:t>
      </w:r>
      <w:r>
        <w:rPr>
          <w:color w:val="000000"/>
        </w:rPr>
        <w:t>-конкурса</w:t>
      </w:r>
      <w:r w:rsidRPr="00295F16">
        <w:rPr>
          <w:color w:val="000000"/>
        </w:rPr>
        <w:t>;</w:t>
      </w:r>
    </w:p>
    <w:p w14:paraId="6D65C94B" w14:textId="77777777" w:rsidR="00BE71EF" w:rsidRPr="00295F16" w:rsidRDefault="00BE71EF" w:rsidP="00BE71EF">
      <w:pPr>
        <w:pStyle w:val="a4"/>
        <w:shd w:val="clear" w:color="auto" w:fill="FFFFFF"/>
        <w:spacing w:before="0" w:beforeAutospacing="0" w:after="225" w:afterAutospacing="0" w:line="360" w:lineRule="auto"/>
        <w:jc w:val="both"/>
        <w:rPr>
          <w:color w:val="000000"/>
        </w:rPr>
      </w:pPr>
      <w:r w:rsidRPr="00295F16">
        <w:rPr>
          <w:color w:val="000000"/>
        </w:rPr>
        <w:t>-</w:t>
      </w:r>
      <w:r>
        <w:rPr>
          <w:color w:val="000000"/>
        </w:rPr>
        <w:t xml:space="preserve"> формирует состав Ж</w:t>
      </w:r>
      <w:r w:rsidRPr="00295F16">
        <w:rPr>
          <w:color w:val="000000"/>
        </w:rPr>
        <w:t>юри;</w:t>
      </w:r>
    </w:p>
    <w:p w14:paraId="74E84538" w14:textId="77777777" w:rsidR="00BE71EF" w:rsidRPr="00295F16" w:rsidRDefault="00BE71EF" w:rsidP="00BE71EF">
      <w:pPr>
        <w:pStyle w:val="a4"/>
        <w:shd w:val="clear" w:color="auto" w:fill="FFFFFF"/>
        <w:spacing w:before="0" w:beforeAutospacing="0" w:after="225" w:afterAutospacing="0" w:line="360" w:lineRule="auto"/>
        <w:jc w:val="both"/>
        <w:rPr>
          <w:color w:val="000000"/>
        </w:rPr>
      </w:pPr>
      <w:r w:rsidRPr="00295F16">
        <w:rPr>
          <w:color w:val="000000"/>
        </w:rPr>
        <w:t>-</w:t>
      </w:r>
      <w:r>
        <w:rPr>
          <w:color w:val="000000"/>
        </w:rPr>
        <w:t xml:space="preserve"> </w:t>
      </w:r>
      <w:r w:rsidRPr="00295F16">
        <w:rPr>
          <w:color w:val="000000"/>
        </w:rPr>
        <w:t>рассматривает присланные заявки</w:t>
      </w:r>
      <w:r>
        <w:rPr>
          <w:color w:val="000000"/>
        </w:rPr>
        <w:t xml:space="preserve"> на предмет соблюдения формальных требований</w:t>
      </w:r>
      <w:r w:rsidRPr="00295F16">
        <w:rPr>
          <w:color w:val="000000"/>
        </w:rPr>
        <w:t>;</w:t>
      </w:r>
    </w:p>
    <w:p w14:paraId="0DB462AB" w14:textId="77777777" w:rsidR="00BE71EF" w:rsidRPr="00295F16" w:rsidRDefault="00BE71EF" w:rsidP="00BE71EF">
      <w:pPr>
        <w:pStyle w:val="a4"/>
        <w:shd w:val="clear" w:color="auto" w:fill="FFFFFF"/>
        <w:spacing w:before="0" w:beforeAutospacing="0" w:after="225" w:afterAutospacing="0" w:line="360" w:lineRule="auto"/>
        <w:jc w:val="both"/>
        <w:rPr>
          <w:color w:val="000000"/>
        </w:rPr>
      </w:pPr>
      <w:r w:rsidRPr="00295F16">
        <w:rPr>
          <w:color w:val="000000"/>
        </w:rPr>
        <w:t>-</w:t>
      </w:r>
      <w:r>
        <w:rPr>
          <w:color w:val="000000"/>
        </w:rPr>
        <w:t xml:space="preserve"> </w:t>
      </w:r>
      <w:r w:rsidRPr="00295F16">
        <w:rPr>
          <w:color w:val="000000"/>
        </w:rPr>
        <w:t>осуществляет подготовку и проведение Фестиваля</w:t>
      </w:r>
      <w:r>
        <w:rPr>
          <w:color w:val="000000"/>
        </w:rPr>
        <w:t>-конкурса</w:t>
      </w:r>
      <w:r w:rsidRPr="00295F16">
        <w:rPr>
          <w:color w:val="000000"/>
        </w:rPr>
        <w:t>;</w:t>
      </w:r>
    </w:p>
    <w:p w14:paraId="5C39EE32" w14:textId="77777777" w:rsidR="00BE71EF" w:rsidRPr="00295F16" w:rsidRDefault="00BE71EF" w:rsidP="00BE71EF">
      <w:pPr>
        <w:pStyle w:val="a4"/>
        <w:shd w:val="clear" w:color="auto" w:fill="FFFFFF"/>
        <w:spacing w:before="0" w:beforeAutospacing="0" w:after="225" w:afterAutospacing="0" w:line="360" w:lineRule="auto"/>
        <w:jc w:val="both"/>
        <w:rPr>
          <w:color w:val="000000"/>
        </w:rPr>
      </w:pPr>
      <w:r w:rsidRPr="00295F16">
        <w:rPr>
          <w:color w:val="000000"/>
        </w:rPr>
        <w:t>-</w:t>
      </w:r>
      <w:r>
        <w:rPr>
          <w:color w:val="000000"/>
        </w:rPr>
        <w:t xml:space="preserve"> </w:t>
      </w:r>
      <w:r w:rsidRPr="00295F16">
        <w:rPr>
          <w:color w:val="000000"/>
        </w:rPr>
        <w:t>устанавливает регламент проведения Фестиваля</w:t>
      </w:r>
      <w:r>
        <w:rPr>
          <w:color w:val="000000"/>
        </w:rPr>
        <w:t>-конкурса</w:t>
      </w:r>
      <w:r w:rsidRPr="00295F16">
        <w:rPr>
          <w:color w:val="000000"/>
        </w:rPr>
        <w:t>;</w:t>
      </w:r>
    </w:p>
    <w:p w14:paraId="3573D738" w14:textId="77777777" w:rsidR="00BE71EF" w:rsidRPr="00295F16" w:rsidRDefault="00BE71EF" w:rsidP="00BE71EF">
      <w:pPr>
        <w:pStyle w:val="a4"/>
        <w:shd w:val="clear" w:color="auto" w:fill="FFFFFF"/>
        <w:spacing w:before="0" w:beforeAutospacing="0" w:after="225" w:afterAutospacing="0" w:line="360" w:lineRule="auto"/>
        <w:jc w:val="both"/>
        <w:rPr>
          <w:color w:val="000000"/>
        </w:rPr>
      </w:pPr>
      <w:r w:rsidRPr="00295F16">
        <w:rPr>
          <w:color w:val="000000"/>
        </w:rPr>
        <w:t>-</w:t>
      </w:r>
      <w:r>
        <w:rPr>
          <w:color w:val="000000"/>
        </w:rPr>
        <w:t xml:space="preserve"> </w:t>
      </w:r>
      <w:r w:rsidRPr="00295F16">
        <w:rPr>
          <w:color w:val="000000"/>
        </w:rPr>
        <w:t>осуществляет награждение участников Фестиваля</w:t>
      </w:r>
      <w:r>
        <w:rPr>
          <w:color w:val="000000"/>
        </w:rPr>
        <w:t>-конкурса</w:t>
      </w:r>
      <w:r w:rsidRPr="00295F16">
        <w:rPr>
          <w:color w:val="000000"/>
        </w:rPr>
        <w:t>.</w:t>
      </w:r>
    </w:p>
    <w:p w14:paraId="38145E21" w14:textId="77777777" w:rsidR="00BE71EF" w:rsidRPr="00295F16" w:rsidRDefault="00BE71EF" w:rsidP="00BE71EF">
      <w:pPr>
        <w:pStyle w:val="a8"/>
        <w:widowControl w:val="0"/>
        <w:suppressAutoHyphens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5F16">
        <w:rPr>
          <w:rFonts w:ascii="Times New Roman" w:hAnsi="Times New Roman" w:cs="Times New Roman"/>
          <w:color w:val="000000"/>
          <w:sz w:val="24"/>
          <w:szCs w:val="24"/>
        </w:rPr>
        <w:t xml:space="preserve">8.2.  Оргкомитет может вносить изменения и дополнения в условия проведения Фестиваля-конкурса на любом этапе его проведения. </w:t>
      </w:r>
    </w:p>
    <w:p w14:paraId="006BE937" w14:textId="77777777" w:rsidR="00BE71EF" w:rsidRPr="00295F16" w:rsidRDefault="00BE71EF" w:rsidP="00BE71EF">
      <w:pPr>
        <w:pStyle w:val="a8"/>
        <w:widowControl w:val="0"/>
        <w:suppressAutoHyphens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5F16">
        <w:rPr>
          <w:rFonts w:ascii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color w:val="000000"/>
          <w:sz w:val="24"/>
          <w:szCs w:val="24"/>
        </w:rPr>
        <w:t>.3. Подача заявки на Фестиваль-конкурс означает</w:t>
      </w:r>
      <w:r w:rsidRPr="00295F16">
        <w:rPr>
          <w:rFonts w:ascii="Times New Roman" w:hAnsi="Times New Roman" w:cs="Times New Roman"/>
          <w:color w:val="000000"/>
          <w:sz w:val="24"/>
          <w:szCs w:val="24"/>
        </w:rPr>
        <w:t xml:space="preserve"> согласие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участника</w:t>
      </w:r>
      <w:r w:rsidRPr="00295F16">
        <w:rPr>
          <w:rFonts w:ascii="Times New Roman" w:hAnsi="Times New Roman" w:cs="Times New Roman"/>
          <w:color w:val="000000"/>
          <w:sz w:val="24"/>
          <w:szCs w:val="24"/>
        </w:rPr>
        <w:t xml:space="preserve"> на обработку персональных данных и согласие со всеми пунктами настоящего Положения. </w:t>
      </w:r>
    </w:p>
    <w:p w14:paraId="46DE928F" w14:textId="77777777" w:rsidR="00BE71EF" w:rsidRPr="00295F16" w:rsidRDefault="00BE71EF" w:rsidP="00BE71EF">
      <w:pPr>
        <w:pStyle w:val="a4"/>
        <w:spacing w:before="0" w:after="0" w:line="360" w:lineRule="auto"/>
        <w:jc w:val="both"/>
        <w:rPr>
          <w:color w:val="000000"/>
        </w:rPr>
      </w:pPr>
      <w:r w:rsidRPr="00295F16">
        <w:rPr>
          <w:color w:val="000000"/>
        </w:rPr>
        <w:t>8</w:t>
      </w:r>
      <w:r>
        <w:rPr>
          <w:color w:val="000000"/>
        </w:rPr>
        <w:t>.4</w:t>
      </w:r>
      <w:r w:rsidRPr="00295F16">
        <w:rPr>
          <w:color w:val="000000"/>
        </w:rPr>
        <w:t xml:space="preserve">. Оргкомитет </w:t>
      </w:r>
      <w:r>
        <w:rPr>
          <w:color w:val="000000"/>
        </w:rPr>
        <w:t>Фестиваля-</w:t>
      </w:r>
      <w:r w:rsidRPr="00295F16">
        <w:rPr>
          <w:color w:val="000000"/>
        </w:rPr>
        <w:t xml:space="preserve">конкурса оставляет за собой право отклонить заявку участника на основании несоответствия требований, </w:t>
      </w:r>
      <w:r>
        <w:rPr>
          <w:color w:val="000000"/>
        </w:rPr>
        <w:t>регламентированных в настоящем П</w:t>
      </w:r>
      <w:r w:rsidRPr="00295F16">
        <w:rPr>
          <w:color w:val="000000"/>
        </w:rPr>
        <w:t>оложении.</w:t>
      </w:r>
    </w:p>
    <w:p w14:paraId="63A95EE6" w14:textId="77777777" w:rsidR="00BE71EF" w:rsidRPr="00295F16" w:rsidRDefault="00BE71EF" w:rsidP="00BE71EF">
      <w:pPr>
        <w:shd w:val="clear" w:color="auto" w:fill="FFFFFF"/>
        <w:spacing w:after="225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F1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.5. Оргкомитет не несет</w:t>
      </w:r>
      <w:r w:rsidRPr="00295F16">
        <w:rPr>
          <w:rFonts w:ascii="Times New Roman" w:hAnsi="Times New Roman" w:cs="Times New Roman"/>
          <w:sz w:val="24"/>
          <w:szCs w:val="24"/>
        </w:rPr>
        <w:t xml:space="preserve"> ответственности по авторским правам</w:t>
      </w:r>
      <w:r>
        <w:rPr>
          <w:rFonts w:ascii="Times New Roman" w:hAnsi="Times New Roman" w:cs="Times New Roman"/>
          <w:sz w:val="24"/>
          <w:szCs w:val="24"/>
        </w:rPr>
        <w:t xml:space="preserve"> исполняемых произведений</w:t>
      </w:r>
      <w:r w:rsidRPr="00295F16">
        <w:rPr>
          <w:rFonts w:ascii="Times New Roman" w:hAnsi="Times New Roman" w:cs="Times New Roman"/>
          <w:sz w:val="24"/>
          <w:szCs w:val="24"/>
        </w:rPr>
        <w:t xml:space="preserve"> – данная ответственность полностью лежит на участнике (коллективе).</w:t>
      </w:r>
    </w:p>
    <w:p w14:paraId="73AA98E2" w14:textId="77777777" w:rsidR="00BE71EF" w:rsidRPr="00295F16" w:rsidRDefault="00BE71EF" w:rsidP="00BE71EF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8.6</w:t>
      </w:r>
      <w:r w:rsidRPr="00295F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 Оргкомитет имеет право ограничить количество участников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Фестиваля-конкурса</w:t>
      </w:r>
      <w:r w:rsidRPr="00295F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</w:t>
      </w:r>
    </w:p>
    <w:p w14:paraId="72B8158D" w14:textId="77777777" w:rsidR="00BE71EF" w:rsidRPr="00295F16" w:rsidRDefault="00BE71EF" w:rsidP="00BE71EF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295F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8.8. Оргкомитет имеет право использовать в рекламных целях для популяризации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Фестиваля-</w:t>
      </w:r>
      <w:r w:rsidRPr="00295F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конкурса видео-и фотоматериалы, предоставленные участниками для конкурсного просмотра.</w:t>
      </w:r>
    </w:p>
    <w:p w14:paraId="1B1FC161" w14:textId="77777777" w:rsidR="00BE71EF" w:rsidRPr="00295F16" w:rsidRDefault="00BE71EF" w:rsidP="00BE71EF">
      <w:pPr>
        <w:pStyle w:val="a4"/>
        <w:shd w:val="clear" w:color="auto" w:fill="FFFFFF"/>
        <w:spacing w:before="0" w:beforeAutospacing="0" w:after="225" w:afterAutospacing="0" w:line="360" w:lineRule="auto"/>
        <w:jc w:val="both"/>
        <w:rPr>
          <w:color w:val="000000"/>
        </w:rPr>
      </w:pPr>
      <w:r w:rsidRPr="00295F16">
        <w:rPr>
          <w:color w:val="000000"/>
        </w:rPr>
        <w:t>8.9.</w:t>
      </w:r>
      <w:r w:rsidRPr="00295F16">
        <w:rPr>
          <w:b/>
          <w:bCs/>
          <w:color w:val="000000"/>
        </w:rPr>
        <w:t xml:space="preserve"> </w:t>
      </w:r>
      <w:r w:rsidRPr="00295F16">
        <w:rPr>
          <w:color w:val="000000"/>
        </w:rPr>
        <w:t>Состав Оргкомитета:</w:t>
      </w:r>
    </w:p>
    <w:p w14:paraId="2C4A6328" w14:textId="77777777" w:rsidR="00BE71EF" w:rsidRPr="00295F16" w:rsidRDefault="00BE71EF" w:rsidP="00BE71EF">
      <w:pPr>
        <w:pStyle w:val="a4"/>
        <w:shd w:val="clear" w:color="auto" w:fill="FFFFFF"/>
        <w:spacing w:before="0" w:beforeAutospacing="0" w:after="225" w:afterAutospacing="0" w:line="360" w:lineRule="auto"/>
        <w:jc w:val="both"/>
        <w:rPr>
          <w:b/>
          <w:bCs/>
          <w:color w:val="000000"/>
        </w:rPr>
      </w:pPr>
      <w:r w:rsidRPr="00295F16">
        <w:rPr>
          <w:b/>
          <w:bCs/>
          <w:color w:val="000000"/>
        </w:rPr>
        <w:t>Председатель:</w:t>
      </w:r>
    </w:p>
    <w:p w14:paraId="3CCAC2DC" w14:textId="77777777" w:rsidR="00BE71EF" w:rsidRDefault="00BE71EF" w:rsidP="00BE71EF">
      <w:pPr>
        <w:pStyle w:val="a4"/>
        <w:shd w:val="clear" w:color="auto" w:fill="FFFFFF"/>
        <w:spacing w:before="0" w:beforeAutospacing="0" w:after="225" w:afterAutospacing="0" w:line="360" w:lineRule="auto"/>
        <w:jc w:val="both"/>
        <w:rPr>
          <w:color w:val="000000"/>
        </w:rPr>
      </w:pPr>
      <w:r w:rsidRPr="00295F16">
        <w:rPr>
          <w:color w:val="000000"/>
        </w:rPr>
        <w:t>Москалёв Александр Евгеньевич - директор ГБУК г. Москвы «КЦ «Москворечье»</w:t>
      </w:r>
      <w:r>
        <w:rPr>
          <w:color w:val="000000"/>
        </w:rPr>
        <w:t>;</w:t>
      </w:r>
    </w:p>
    <w:p w14:paraId="49A236C8" w14:textId="77777777" w:rsidR="00BE71EF" w:rsidRPr="00295F16" w:rsidRDefault="00BE71EF" w:rsidP="00BE71EF">
      <w:pPr>
        <w:pStyle w:val="a4"/>
        <w:shd w:val="clear" w:color="auto" w:fill="FFFFFF"/>
        <w:spacing w:before="0" w:beforeAutospacing="0" w:after="225" w:afterAutospacing="0" w:line="360" w:lineRule="auto"/>
        <w:jc w:val="both"/>
        <w:rPr>
          <w:color w:val="000000"/>
        </w:rPr>
      </w:pPr>
      <w:r>
        <w:rPr>
          <w:color w:val="000000"/>
        </w:rPr>
        <w:lastRenderedPageBreak/>
        <w:t>Члены Оргкомитета:</w:t>
      </w:r>
    </w:p>
    <w:p w14:paraId="6F1C6DB8" w14:textId="77777777" w:rsidR="00BE71EF" w:rsidRPr="00295F16" w:rsidRDefault="00BE71EF" w:rsidP="00BE71EF">
      <w:pPr>
        <w:pStyle w:val="a4"/>
        <w:shd w:val="clear" w:color="auto" w:fill="FFFFFF"/>
        <w:spacing w:before="0" w:beforeAutospacing="0" w:after="225" w:afterAutospacing="0" w:line="360" w:lineRule="auto"/>
        <w:jc w:val="both"/>
        <w:rPr>
          <w:color w:val="000000"/>
        </w:rPr>
      </w:pPr>
      <w:r w:rsidRPr="00295F16">
        <w:rPr>
          <w:color w:val="000000"/>
        </w:rPr>
        <w:t>Бурмистрова Маргарита Ивановна – заместитель директора ГБУК г. Москвы «КЦ «Москворечье»</w:t>
      </w:r>
      <w:r>
        <w:rPr>
          <w:color w:val="000000"/>
        </w:rPr>
        <w:t>;</w:t>
      </w:r>
    </w:p>
    <w:p w14:paraId="30AA2E98" w14:textId="77777777" w:rsidR="00BE71EF" w:rsidRPr="00295F16" w:rsidRDefault="00BE71EF" w:rsidP="00BE71EF">
      <w:pPr>
        <w:pStyle w:val="a4"/>
        <w:shd w:val="clear" w:color="auto" w:fill="FFFFFF"/>
        <w:spacing w:before="0" w:beforeAutospacing="0" w:after="225" w:afterAutospacing="0" w:line="360" w:lineRule="auto"/>
        <w:jc w:val="both"/>
        <w:rPr>
          <w:color w:val="000000"/>
        </w:rPr>
      </w:pPr>
      <w:proofErr w:type="spellStart"/>
      <w:r w:rsidRPr="00295F16">
        <w:rPr>
          <w:color w:val="000000"/>
        </w:rPr>
        <w:t>Дадаева</w:t>
      </w:r>
      <w:proofErr w:type="spellEnd"/>
      <w:r w:rsidRPr="00295F16">
        <w:rPr>
          <w:color w:val="000000"/>
        </w:rPr>
        <w:t xml:space="preserve"> Татьяна Александровна – художественный руководитель ГБУК г. Москвы «КЦ «Москворечье»</w:t>
      </w:r>
      <w:r>
        <w:rPr>
          <w:color w:val="000000"/>
        </w:rPr>
        <w:t>;</w:t>
      </w:r>
    </w:p>
    <w:p w14:paraId="0BCA55B6" w14:textId="77777777" w:rsidR="00BE71EF" w:rsidRPr="00295F16" w:rsidRDefault="00BE71EF" w:rsidP="00BE71EF">
      <w:pPr>
        <w:pStyle w:val="a4"/>
        <w:shd w:val="clear" w:color="auto" w:fill="FFFFFF"/>
        <w:spacing w:before="0" w:beforeAutospacing="0" w:after="225" w:afterAutospacing="0" w:line="360" w:lineRule="auto"/>
        <w:jc w:val="both"/>
        <w:rPr>
          <w:color w:val="000000"/>
        </w:rPr>
      </w:pPr>
      <w:r w:rsidRPr="00295F16">
        <w:rPr>
          <w:color w:val="000000"/>
        </w:rPr>
        <w:t>Зорина Ольга Юрьевна – ведущий менеджер по организации культурно-досуговых мероприятий ГБУК г. Москвы «КЦ «Москворечье».</w:t>
      </w:r>
    </w:p>
    <w:bookmarkEnd w:id="2"/>
    <w:p w14:paraId="6C46EE72" w14:textId="77777777" w:rsidR="00BE71EF" w:rsidRPr="00295F16" w:rsidRDefault="00BE71EF" w:rsidP="00BE71EF">
      <w:pPr>
        <w:pStyle w:val="a4"/>
        <w:shd w:val="clear" w:color="auto" w:fill="FFFFFF"/>
        <w:spacing w:before="0" w:beforeAutospacing="0" w:after="225" w:afterAutospacing="0" w:line="360" w:lineRule="auto"/>
        <w:jc w:val="both"/>
        <w:rPr>
          <w:b/>
          <w:bCs/>
          <w:color w:val="000000"/>
        </w:rPr>
      </w:pPr>
      <w:r w:rsidRPr="00295F16">
        <w:rPr>
          <w:b/>
          <w:bCs/>
          <w:color w:val="000000"/>
        </w:rPr>
        <w:t>9. Жюри</w:t>
      </w:r>
    </w:p>
    <w:p w14:paraId="7836889E" w14:textId="77777777" w:rsidR="00BE71EF" w:rsidRPr="00295F16" w:rsidRDefault="00BE71EF" w:rsidP="00BE71EF">
      <w:pPr>
        <w:pStyle w:val="a4"/>
        <w:shd w:val="clear" w:color="auto" w:fill="FFFFFF"/>
        <w:spacing w:before="0" w:beforeAutospacing="0" w:after="225" w:afterAutospacing="0" w:line="360" w:lineRule="auto"/>
        <w:jc w:val="both"/>
        <w:rPr>
          <w:color w:val="000000"/>
        </w:rPr>
      </w:pPr>
      <w:r w:rsidRPr="00295F16">
        <w:rPr>
          <w:color w:val="000000"/>
        </w:rPr>
        <w:t>9.1. Состав жюри Фестиваля-конкурса:</w:t>
      </w:r>
    </w:p>
    <w:p w14:paraId="5F240351" w14:textId="77777777" w:rsidR="00BE71EF" w:rsidRPr="00295F16" w:rsidRDefault="00BE71EF" w:rsidP="00BE71EF">
      <w:pPr>
        <w:pStyle w:val="a4"/>
        <w:shd w:val="clear" w:color="auto" w:fill="FFFFFF"/>
        <w:spacing w:before="0" w:beforeAutospacing="0" w:after="225" w:afterAutospacing="0" w:line="360" w:lineRule="auto"/>
        <w:jc w:val="both"/>
        <w:rPr>
          <w:rStyle w:val="a5"/>
          <w:b w:val="0"/>
          <w:bCs w:val="0"/>
          <w:color w:val="000000"/>
          <w:bdr w:val="none" w:sz="0" w:space="0" w:color="auto" w:frame="1"/>
          <w:shd w:val="clear" w:color="auto" w:fill="FFFFFF"/>
        </w:rPr>
      </w:pPr>
      <w:r w:rsidRPr="00295F16">
        <w:rPr>
          <w:color w:val="000000"/>
        </w:rPr>
        <w:t>-</w:t>
      </w:r>
      <w:r>
        <w:rPr>
          <w:color w:val="000000"/>
        </w:rPr>
        <w:t xml:space="preserve"> </w:t>
      </w:r>
      <w:r w:rsidRPr="00295F16">
        <w:rPr>
          <w:color w:val="000000"/>
        </w:rPr>
        <w:t xml:space="preserve">ПРЕДСЕДАТЕЛЬ ЖЮРИ - </w:t>
      </w:r>
      <w:r w:rsidRPr="00295F16">
        <w:rPr>
          <w:rStyle w:val="a5"/>
          <w:color w:val="000000"/>
          <w:bdr w:val="none" w:sz="0" w:space="0" w:color="auto" w:frame="1"/>
          <w:shd w:val="clear" w:color="auto" w:fill="FFFFFF"/>
        </w:rPr>
        <w:t>Руководитель Центра русского фольклора ГРДНТ им. В.Д. Поленова, заместитель председателя Правления Российского фольклорного союза, художественный руководите</w:t>
      </w:r>
      <w:r>
        <w:rPr>
          <w:rStyle w:val="a5"/>
          <w:color w:val="000000"/>
          <w:bdr w:val="none" w:sz="0" w:space="0" w:color="auto" w:frame="1"/>
          <w:shd w:val="clear" w:color="auto" w:fill="FFFFFF"/>
        </w:rPr>
        <w:t>ль Московского народного хора</w:t>
      </w:r>
      <w:r w:rsidRPr="00295F16">
        <w:rPr>
          <w:rStyle w:val="a5"/>
          <w:color w:val="000000"/>
          <w:bdr w:val="none" w:sz="0" w:space="0" w:color="auto" w:frame="1"/>
          <w:shd w:val="clear" w:color="auto" w:fill="FFFFFF"/>
        </w:rPr>
        <w:t xml:space="preserve"> ДМИТРИЙ МОРОЗОВ</w:t>
      </w:r>
      <w:r>
        <w:rPr>
          <w:rStyle w:val="a5"/>
          <w:color w:val="000000"/>
          <w:bdr w:val="none" w:sz="0" w:space="0" w:color="auto" w:frame="1"/>
          <w:shd w:val="clear" w:color="auto" w:fill="FFFFFF"/>
        </w:rPr>
        <w:t xml:space="preserve"> </w:t>
      </w:r>
    </w:p>
    <w:p w14:paraId="03A02640" w14:textId="77777777" w:rsidR="00BE71EF" w:rsidRPr="00295F16" w:rsidRDefault="00BE71EF" w:rsidP="00BE71EF">
      <w:pPr>
        <w:pStyle w:val="a4"/>
        <w:shd w:val="clear" w:color="auto" w:fill="FFFFFF"/>
        <w:spacing w:before="0" w:beforeAutospacing="0" w:after="225" w:afterAutospacing="0" w:line="360" w:lineRule="auto"/>
        <w:jc w:val="both"/>
        <w:rPr>
          <w:rStyle w:val="a5"/>
          <w:b w:val="0"/>
          <w:bCs w:val="0"/>
          <w:color w:val="000000"/>
          <w:bdr w:val="none" w:sz="0" w:space="0" w:color="auto" w:frame="1"/>
          <w:shd w:val="clear" w:color="auto" w:fill="FFFFFF"/>
        </w:rPr>
      </w:pPr>
      <w:r w:rsidRPr="00295F16">
        <w:rPr>
          <w:rStyle w:val="a5"/>
          <w:color w:val="000000"/>
          <w:bdr w:val="none" w:sz="0" w:space="0" w:color="auto" w:frame="1"/>
          <w:shd w:val="clear" w:color="auto" w:fill="FFFFFF"/>
        </w:rPr>
        <w:t>-</w:t>
      </w:r>
      <w:r>
        <w:rPr>
          <w:rStyle w:val="a5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295F16">
        <w:rPr>
          <w:rStyle w:val="a5"/>
          <w:color w:val="000000"/>
          <w:bdr w:val="none" w:sz="0" w:space="0" w:color="auto" w:frame="1"/>
          <w:shd w:val="clear" w:color="auto" w:fill="FFFFFF"/>
        </w:rPr>
        <w:t xml:space="preserve">ЧЛЕН ЖЮРИ – депутат </w:t>
      </w:r>
      <w:r w:rsidRPr="00295F16">
        <w:rPr>
          <w:color w:val="000000"/>
          <w:shd w:val="clear" w:color="auto" w:fill="FFFFFF"/>
        </w:rPr>
        <w:t>Совета депутатов муниципального округа Бирюлево Западное</w:t>
      </w:r>
      <w:r w:rsidRPr="00295F16">
        <w:rPr>
          <w:rStyle w:val="a5"/>
          <w:color w:val="000000"/>
          <w:bdr w:val="none" w:sz="0" w:space="0" w:color="auto" w:frame="1"/>
          <w:shd w:val="clear" w:color="auto" w:fill="FFFFFF"/>
        </w:rPr>
        <w:t>, директор</w:t>
      </w:r>
      <w:r>
        <w:rPr>
          <w:rStyle w:val="a5"/>
          <w:color w:val="000000"/>
          <w:bdr w:val="none" w:sz="0" w:space="0" w:color="auto" w:frame="1"/>
          <w:shd w:val="clear" w:color="auto" w:fill="FFFFFF"/>
        </w:rPr>
        <w:t xml:space="preserve"> ГБУК </w:t>
      </w:r>
      <w:proofErr w:type="spellStart"/>
      <w:r>
        <w:rPr>
          <w:rStyle w:val="a5"/>
          <w:color w:val="000000"/>
          <w:bdr w:val="none" w:sz="0" w:space="0" w:color="auto" w:frame="1"/>
          <w:shd w:val="clear" w:color="auto" w:fill="FFFFFF"/>
        </w:rPr>
        <w:t>г.Москвы</w:t>
      </w:r>
      <w:proofErr w:type="spellEnd"/>
      <w:r>
        <w:rPr>
          <w:rStyle w:val="a5"/>
          <w:color w:val="000000"/>
          <w:bdr w:val="none" w:sz="0" w:space="0" w:color="auto" w:frame="1"/>
          <w:shd w:val="clear" w:color="auto" w:fill="FFFFFF"/>
        </w:rPr>
        <w:t xml:space="preserve"> «КЦ</w:t>
      </w:r>
      <w:r w:rsidRPr="00295F16">
        <w:rPr>
          <w:rStyle w:val="a5"/>
          <w:color w:val="000000"/>
          <w:bdr w:val="none" w:sz="0" w:space="0" w:color="auto" w:frame="1"/>
          <w:shd w:val="clear" w:color="auto" w:fill="FFFFFF"/>
        </w:rPr>
        <w:t xml:space="preserve"> «Москворечье» </w:t>
      </w:r>
      <w:r>
        <w:rPr>
          <w:rStyle w:val="a5"/>
          <w:color w:val="000000"/>
          <w:bdr w:val="none" w:sz="0" w:space="0" w:color="auto" w:frame="1"/>
          <w:shd w:val="clear" w:color="auto" w:fill="FFFFFF"/>
        </w:rPr>
        <w:t>АЛЕКСАНДР МОСКАЛЕ</w:t>
      </w:r>
      <w:r w:rsidRPr="00295F16">
        <w:rPr>
          <w:rStyle w:val="a5"/>
          <w:color w:val="000000"/>
          <w:bdr w:val="none" w:sz="0" w:space="0" w:color="auto" w:frame="1"/>
          <w:shd w:val="clear" w:color="auto" w:fill="FFFFFF"/>
        </w:rPr>
        <w:t>В</w:t>
      </w:r>
    </w:p>
    <w:p w14:paraId="31E82757" w14:textId="77777777" w:rsidR="00BE71EF" w:rsidRPr="00295F16" w:rsidRDefault="00BE71EF" w:rsidP="00BE71EF">
      <w:pPr>
        <w:pStyle w:val="a4"/>
        <w:shd w:val="clear" w:color="auto" w:fill="FFFFFF"/>
        <w:spacing w:before="0" w:beforeAutospacing="0" w:after="225" w:afterAutospacing="0" w:line="360" w:lineRule="auto"/>
        <w:jc w:val="both"/>
        <w:rPr>
          <w:color w:val="0A0A0A"/>
          <w:shd w:val="clear" w:color="auto" w:fill="FFFFFF"/>
        </w:rPr>
      </w:pPr>
      <w:r w:rsidRPr="00295F16">
        <w:rPr>
          <w:rStyle w:val="a5"/>
          <w:color w:val="000000"/>
          <w:bdr w:val="none" w:sz="0" w:space="0" w:color="auto" w:frame="1"/>
          <w:shd w:val="clear" w:color="auto" w:fill="FFFFFF"/>
        </w:rPr>
        <w:t>-</w:t>
      </w:r>
      <w:r>
        <w:rPr>
          <w:rStyle w:val="a5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295F16">
        <w:rPr>
          <w:rStyle w:val="a5"/>
          <w:color w:val="000000"/>
          <w:bdr w:val="none" w:sz="0" w:space="0" w:color="auto" w:frame="1"/>
          <w:shd w:val="clear" w:color="auto" w:fill="FFFFFF"/>
        </w:rPr>
        <w:t xml:space="preserve">ЧЛЕН ЖЮРИ - </w:t>
      </w:r>
      <w:r w:rsidRPr="00295F16">
        <w:rPr>
          <w:color w:val="0A0A0A"/>
          <w:shd w:val="clear" w:color="auto" w:fill="FFFFFF"/>
        </w:rPr>
        <w:t>Заслуженный работник культуры РФ, хореограф ВЛАДИМИР МИЛЛЕР</w:t>
      </w:r>
    </w:p>
    <w:p w14:paraId="3239F006" w14:textId="77777777" w:rsidR="00BE71EF" w:rsidRPr="00295F16" w:rsidRDefault="00BE71EF" w:rsidP="00BE71EF">
      <w:pPr>
        <w:pStyle w:val="a4"/>
        <w:shd w:val="clear" w:color="auto" w:fill="FFFFFF"/>
        <w:spacing w:before="0" w:beforeAutospacing="0" w:after="225" w:afterAutospacing="0" w:line="360" w:lineRule="auto"/>
        <w:jc w:val="both"/>
        <w:rPr>
          <w:color w:val="000000"/>
          <w:shd w:val="clear" w:color="auto" w:fill="FFFFFF"/>
        </w:rPr>
      </w:pPr>
      <w:r w:rsidRPr="00295F16">
        <w:rPr>
          <w:color w:val="0A0A0A"/>
          <w:shd w:val="clear" w:color="auto" w:fill="FFFFFF"/>
        </w:rPr>
        <w:t>-ЧЛЕН ЖЮРИ – главный редактор журнала «Дом культуры»</w:t>
      </w:r>
      <w:r>
        <w:rPr>
          <w:color w:val="0A0A0A"/>
          <w:shd w:val="clear" w:color="auto" w:fill="FFFFFF"/>
        </w:rPr>
        <w:t xml:space="preserve"> </w:t>
      </w:r>
      <w:r w:rsidRPr="00295F16">
        <w:rPr>
          <w:color w:val="000000"/>
          <w:shd w:val="clear" w:color="auto" w:fill="FFFFFF"/>
        </w:rPr>
        <w:t>ГАЛИНА ОСОВСКАЯ</w:t>
      </w:r>
    </w:p>
    <w:p w14:paraId="73B9F197" w14:textId="77777777" w:rsidR="00BE71EF" w:rsidRPr="00295F16" w:rsidRDefault="00BE71EF" w:rsidP="00BE71EF">
      <w:pPr>
        <w:pStyle w:val="a4"/>
        <w:shd w:val="clear" w:color="auto" w:fill="FFFFFF"/>
        <w:spacing w:before="0" w:beforeAutospacing="0" w:after="225" w:afterAutospacing="0" w:line="360" w:lineRule="auto"/>
        <w:jc w:val="both"/>
        <w:rPr>
          <w:color w:val="000000"/>
          <w:shd w:val="clear" w:color="auto" w:fill="FFFFFF"/>
        </w:rPr>
      </w:pPr>
      <w:r w:rsidRPr="00295F16">
        <w:rPr>
          <w:color w:val="000000"/>
          <w:shd w:val="clear" w:color="auto" w:fill="FFFFFF"/>
        </w:rPr>
        <w:t>-</w:t>
      </w:r>
      <w:r>
        <w:rPr>
          <w:color w:val="000000"/>
          <w:shd w:val="clear" w:color="auto" w:fill="FFFFFF"/>
        </w:rPr>
        <w:t xml:space="preserve"> </w:t>
      </w:r>
      <w:r w:rsidRPr="00295F16">
        <w:rPr>
          <w:color w:val="000000"/>
          <w:shd w:val="clear" w:color="auto" w:fill="FFFFFF"/>
        </w:rPr>
        <w:t>ЧЛЕН ЖЮРИ - заведующая отделом изобразительного и декоративно-прикладного искусства Государственного Российского Дома народного творчества имени В.Д. Поленова ПОЛИНА ЗЕНКИНА</w:t>
      </w:r>
    </w:p>
    <w:p w14:paraId="3F761EC6" w14:textId="77777777" w:rsidR="00BE71EF" w:rsidRPr="00295F16" w:rsidRDefault="00BE71EF" w:rsidP="00BE71EF">
      <w:pPr>
        <w:pStyle w:val="a4"/>
        <w:shd w:val="clear" w:color="auto" w:fill="FFFFFF"/>
        <w:spacing w:before="0" w:beforeAutospacing="0" w:after="225" w:afterAutospacing="0" w:line="360" w:lineRule="auto"/>
        <w:jc w:val="both"/>
        <w:rPr>
          <w:color w:val="000000"/>
          <w:shd w:val="clear" w:color="auto" w:fill="FFFFFF"/>
        </w:rPr>
      </w:pPr>
      <w:r w:rsidRPr="00295F16">
        <w:rPr>
          <w:color w:val="000000"/>
          <w:shd w:val="clear" w:color="auto" w:fill="FFFFFF"/>
        </w:rPr>
        <w:t xml:space="preserve"> -</w:t>
      </w:r>
      <w:r>
        <w:rPr>
          <w:color w:val="000000"/>
          <w:shd w:val="clear" w:color="auto" w:fill="FFFFFF"/>
        </w:rPr>
        <w:t xml:space="preserve"> </w:t>
      </w:r>
      <w:r w:rsidRPr="00295F16">
        <w:rPr>
          <w:color w:val="000000"/>
          <w:shd w:val="clear" w:color="auto" w:fill="FFFFFF"/>
        </w:rPr>
        <w:t>ЧЛЕН ЖЮРИ- лауреат Всероссийских и Международных конкурсов, преподаватель фольклорных дисциплин ГБУДО г. Москвы "Детская школа искусств им. М.А. Балакирева", руководитель интерактивного «Живого м</w:t>
      </w:r>
      <w:r>
        <w:rPr>
          <w:color w:val="000000"/>
          <w:shd w:val="clear" w:color="auto" w:fill="FFFFFF"/>
        </w:rPr>
        <w:t xml:space="preserve">узея музыкальных инструментов» </w:t>
      </w:r>
      <w:r w:rsidRPr="00295F16">
        <w:rPr>
          <w:color w:val="000000"/>
          <w:shd w:val="clear" w:color="auto" w:fill="FFFFFF"/>
        </w:rPr>
        <w:t>АЛЕКСАНДР КОНТЕЕВ</w:t>
      </w:r>
    </w:p>
    <w:p w14:paraId="31876194" w14:textId="77777777" w:rsidR="00BE71EF" w:rsidRPr="00295F16" w:rsidRDefault="00BE71EF" w:rsidP="00BE71EF">
      <w:pPr>
        <w:pStyle w:val="a4"/>
        <w:shd w:val="clear" w:color="auto" w:fill="FFFFFF"/>
        <w:spacing w:before="0" w:beforeAutospacing="0" w:after="225" w:afterAutospacing="0" w:line="360" w:lineRule="auto"/>
        <w:jc w:val="both"/>
        <w:rPr>
          <w:color w:val="000000"/>
        </w:rPr>
      </w:pPr>
      <w:r w:rsidRPr="00295F16">
        <w:rPr>
          <w:color w:val="000000"/>
        </w:rPr>
        <w:t>9.2. Представленные программы оцениваются Жюри конкурса по специальным критериям в соответствии с категориями и типами коллективов. Категорию участия каждый коллектив определяет самостоятельно.</w:t>
      </w:r>
    </w:p>
    <w:p w14:paraId="31B747D4" w14:textId="77777777" w:rsidR="00BE71EF" w:rsidRPr="00295F16" w:rsidRDefault="00BE71EF" w:rsidP="00BE71E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F16">
        <w:rPr>
          <w:rFonts w:ascii="Times New Roman" w:hAnsi="Times New Roman" w:cs="Times New Roman"/>
          <w:color w:val="000000"/>
          <w:sz w:val="24"/>
          <w:szCs w:val="24"/>
        </w:rPr>
        <w:lastRenderedPageBreak/>
        <w:t>9.3.</w:t>
      </w:r>
      <w:r w:rsidRPr="00295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Жюри имеет право присудить Гран-при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исполнителю, обладающему яркой </w:t>
      </w:r>
      <w:r w:rsidRPr="00295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творческой индивидуальностью, выступление которого в наибольшей степени отвечает критериям конкурсной оценки. </w:t>
      </w:r>
    </w:p>
    <w:p w14:paraId="5F4B5A6B" w14:textId="77777777" w:rsidR="00BE71EF" w:rsidRPr="00295F16" w:rsidRDefault="00BE71EF" w:rsidP="00BE71E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5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жюри является окончательным и не подлежит пересмотру.</w:t>
      </w:r>
    </w:p>
    <w:p w14:paraId="68D8A2DF" w14:textId="77777777" w:rsidR="00BE71EF" w:rsidRPr="00295F16" w:rsidRDefault="00BE71EF" w:rsidP="00BE71EF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</w:pPr>
      <w:r w:rsidRPr="00295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5F1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 xml:space="preserve"> </w:t>
      </w:r>
      <w:r w:rsidRPr="00295F1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каждый номер, присланный на конкурс, будет дана профессиональная аргументированная рецензия от Жюри конкурса.</w:t>
      </w:r>
      <w:bookmarkStart w:id="3" w:name="_Hlk45811680"/>
    </w:p>
    <w:p w14:paraId="59ED2358" w14:textId="77777777" w:rsidR="00BE71EF" w:rsidRPr="00295F16" w:rsidRDefault="00BE71EF" w:rsidP="00BE71EF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95F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 Подведение итогов Фестиваля-Конкурса</w:t>
      </w:r>
    </w:p>
    <w:p w14:paraId="7971DB1B" w14:textId="77777777" w:rsidR="00BE71EF" w:rsidRPr="00295F16" w:rsidRDefault="00BE71EF" w:rsidP="00BE71EF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10.1. По итогам выступлений, присланных в формате видеозаписей, победители награждаются следующими дипломами:</w:t>
      </w:r>
    </w:p>
    <w:p w14:paraId="1FEF897B" w14:textId="77777777" w:rsidR="00BE71EF" w:rsidRPr="00295F16" w:rsidRDefault="00BE71EF" w:rsidP="00BE71EF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Гран-при Фестиваля-конкурса – вручается абсолютному победителю Фестиваля-конкурса (по решению жюри)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379F219" w14:textId="77777777" w:rsidR="00BE71EF" w:rsidRPr="00295F16" w:rsidRDefault="00BE71EF" w:rsidP="00BE71EF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Лауреаты Фестиваля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-конкурса</w:t>
      </w:r>
      <w:r w:rsidRPr="00295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5F1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295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295F1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r w:rsidRPr="00295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295F1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III</w:t>
      </w:r>
      <w:r w:rsidRPr="00295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степени</w:t>
      </w:r>
    </w:p>
    <w:p w14:paraId="38498EB0" w14:textId="77777777" w:rsidR="00BE71EF" w:rsidRPr="00295F16" w:rsidRDefault="00BE71EF" w:rsidP="00BE71EF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5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 зрительских симпатий (по результатам интернет-голосования в группе Фестиваля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конкурса</w:t>
      </w:r>
      <w:r w:rsidRPr="00295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spellStart"/>
      <w:r w:rsidRPr="00295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ВКонтакте</w:t>
      </w:r>
      <w:proofErr w:type="spellEnd"/>
      <w:proofErr w:type="gramEnd"/>
      <w:r w:rsidRPr="00295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14:paraId="78F3B519" w14:textId="77777777" w:rsidR="00BE71EF" w:rsidRPr="00295F16" w:rsidRDefault="00BE71EF" w:rsidP="00BE71EF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10.2. Жюри оставляет за собой право присуждать не все степени лауреатов Фестиваля-конкурса, а также делить отдельные степени между несколькими участниками.</w:t>
      </w:r>
    </w:p>
    <w:p w14:paraId="38778501" w14:textId="77777777" w:rsidR="00BE71EF" w:rsidRPr="00295F16" w:rsidRDefault="00BE71EF" w:rsidP="00BE71EF">
      <w:pPr>
        <w:widowControl w:val="0"/>
        <w:tabs>
          <w:tab w:val="left" w:pos="750"/>
          <w:tab w:val="center" w:pos="3700"/>
        </w:tabs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5F1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11. Призовой фонд </w:t>
      </w:r>
    </w:p>
    <w:p w14:paraId="5C365A31" w14:textId="77777777" w:rsidR="00BE71EF" w:rsidRPr="00295F16" w:rsidRDefault="00BE71EF" w:rsidP="00BE71EF">
      <w:pPr>
        <w:shd w:val="clear" w:color="auto" w:fill="FFFFFF"/>
        <w:spacing w:after="120" w:line="360" w:lineRule="auto"/>
        <w:ind w:right="3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295F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11.1. Все участники получат возможность пообщаться с членами жюри в онлайн-формате и получить 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есплатные советы и рекомендации.</w:t>
      </w:r>
    </w:p>
    <w:p w14:paraId="2C2EFA0B" w14:textId="77777777" w:rsidR="00BE71EF" w:rsidRDefault="00BE71EF" w:rsidP="00BE71EF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11.2</w:t>
      </w:r>
      <w:r w:rsidRPr="00295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Государственные и общественные организации, средства массовой информации, предприятия, учреждения, творческие союзы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иные партнеры Фестиваля-конкурса</w:t>
      </w:r>
      <w:r w:rsidRPr="00295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могут учредить специальные призы для участников конкурса.</w:t>
      </w:r>
      <w:bookmarkStart w:id="4" w:name="_Hlk46930279"/>
      <w:bookmarkEnd w:id="3"/>
    </w:p>
    <w:p w14:paraId="213B5595" w14:textId="77777777" w:rsidR="00BE71EF" w:rsidRDefault="00BE71EF" w:rsidP="00BE71EF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11.3. Партнёры Фестиваля-конкурса «Русское Диво»:</w:t>
      </w:r>
    </w:p>
    <w:p w14:paraId="7C4F09F2" w14:textId="77777777" w:rsidR="00BE71EF" w:rsidRDefault="00BE71EF" w:rsidP="00BE71EF">
      <w:pPr>
        <w:shd w:val="clear" w:color="auto" w:fill="FFFFFF"/>
        <w:spacing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Издательство «Роща»</w:t>
      </w:r>
      <w:r w:rsidRPr="002855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hyperlink r:id="rId14" w:tgtFrame="_blank" w:history="1">
        <w:proofErr w:type="spellStart"/>
        <w:r w:rsidRPr="00285555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roscha.store</w:t>
        </w:r>
        <w:proofErr w:type="spellEnd"/>
      </w:hyperlink>
    </w:p>
    <w:p w14:paraId="7F3D7A6D" w14:textId="77777777" w:rsidR="00BE71EF" w:rsidRDefault="00BE71EF" w:rsidP="00BE71EF">
      <w:pPr>
        <w:shd w:val="clear" w:color="auto" w:fill="FFFFFF"/>
        <w:spacing w:after="120"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Чудо-Украшения Лизаветы-пташечки </w:t>
      </w:r>
      <w:hyperlink r:id="rId15" w:history="1">
        <w:r w:rsidRPr="00285555">
          <w:rPr>
            <w:rStyle w:val="a3"/>
            <w:rFonts w:ascii="Times New Roman" w:hAnsi="Times New Roman" w:cs="Times New Roman"/>
            <w:color w:val="000000" w:themeColor="text1"/>
          </w:rPr>
          <w:t>https://chudo-ukrasheniya.ru/</w:t>
        </w:r>
      </w:hyperlink>
    </w:p>
    <w:p w14:paraId="748EAEFD" w14:textId="21E08BBD" w:rsidR="00BE71EF" w:rsidRDefault="00BE71EF" w:rsidP="00BE71EF">
      <w:pPr>
        <w:shd w:val="clear" w:color="auto" w:fill="FFFFFF"/>
        <w:spacing w:after="120" w:line="360" w:lineRule="auto"/>
        <w:jc w:val="both"/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</w:rPr>
        <w:t xml:space="preserve">- Ювелир Владимир Трунов  </w:t>
      </w:r>
      <w:hyperlink r:id="rId16" w:history="1">
        <w:r w:rsidRPr="00573EFC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https://trunovvv.ru/</w:t>
        </w:r>
      </w:hyperlink>
    </w:p>
    <w:p w14:paraId="3E5D94F2" w14:textId="1A44608D" w:rsidR="002173BF" w:rsidRDefault="002173BF" w:rsidP="00BE71EF">
      <w:pPr>
        <w:shd w:val="clear" w:color="auto" w:fill="FFFFFF"/>
        <w:spacing w:after="1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Calibri" w:hAnsi="Calibri" w:cs="Calibri"/>
          <w:color w:val="1F497D"/>
        </w:rPr>
        <w:t xml:space="preserve">- </w:t>
      </w:r>
      <w:r w:rsidR="00101990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="00101990" w:rsidRPr="001019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Ассоциации Народных Художественных Промыслов и Ремёсел Новгородской области</w:t>
      </w:r>
    </w:p>
    <w:p w14:paraId="38ACE1EE" w14:textId="77777777" w:rsidR="00EA0771" w:rsidRDefault="00EA0771" w:rsidP="00BE71EF">
      <w:pPr>
        <w:shd w:val="clear" w:color="auto" w:fill="FFFFFF"/>
        <w:spacing w:after="1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C2D868F" w14:textId="77777777" w:rsidR="00EA0771" w:rsidRDefault="00EA0771" w:rsidP="00BE71EF">
      <w:pPr>
        <w:shd w:val="clear" w:color="auto" w:fill="FFFFFF"/>
        <w:spacing w:after="1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DCA721F" w14:textId="77777777" w:rsidR="00EA0771" w:rsidRDefault="00EA0771" w:rsidP="00BE71EF">
      <w:pPr>
        <w:shd w:val="clear" w:color="auto" w:fill="FFFFFF"/>
        <w:spacing w:after="1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C38B72C" w14:textId="698FD425" w:rsidR="009144C6" w:rsidRDefault="009144C6" w:rsidP="00BE71EF">
      <w:pPr>
        <w:shd w:val="clear" w:color="auto" w:fill="FFFFFF"/>
        <w:spacing w:after="1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Информационн</w:t>
      </w:r>
      <w:r w:rsidR="00EA07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A07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партнёры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14:paraId="081A6282" w14:textId="51F1EF5D" w:rsidR="00EA0771" w:rsidRPr="00412606" w:rsidRDefault="00412606" w:rsidP="00412606">
      <w:pPr>
        <w:shd w:val="clear" w:color="auto" w:fill="FFFFFF"/>
        <w:spacing w:after="12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1. </w:t>
      </w:r>
      <w:r w:rsidR="00EA0771" w:rsidRPr="0041260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Центр русского фольклора Государственного Российского Дома</w:t>
      </w:r>
      <w:r w:rsidR="00EA0771" w:rsidRPr="00412606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EA0771" w:rsidRPr="0041260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народного творчества имени В.Д. Поленов</w:t>
      </w:r>
      <w:r w:rsidR="00EA0771" w:rsidRPr="0041260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а  </w:t>
      </w:r>
      <w:hyperlink r:id="rId17" w:history="1">
        <w:r w:rsidR="00EA0771" w:rsidRPr="00412606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http://www.folkcentr.ru/</w:t>
        </w:r>
      </w:hyperlink>
    </w:p>
    <w:p w14:paraId="121C70D0" w14:textId="4978B1C1" w:rsidR="00EA0771" w:rsidRPr="00412606" w:rsidRDefault="00412606" w:rsidP="00412606">
      <w:pPr>
        <w:shd w:val="clear" w:color="auto" w:fill="FFFFFF"/>
        <w:spacing w:after="12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 w:rsidR="00EA0771" w:rsidRPr="004126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Российский фольклорный союз </w:t>
      </w:r>
      <w:hyperlink r:id="rId18" w:history="1">
        <w:r w:rsidR="00EA0771" w:rsidRPr="00412606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https://vk.com/clubrosfolksoiuz</w:t>
        </w:r>
      </w:hyperlink>
    </w:p>
    <w:p w14:paraId="3D54E869" w14:textId="36481354" w:rsidR="009144C6" w:rsidRPr="00412606" w:rsidRDefault="00412606" w:rsidP="00412606">
      <w:pPr>
        <w:shd w:val="clear" w:color="auto" w:fill="FFFFFF"/>
        <w:spacing w:after="12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r w:rsidR="00261BF3" w:rsidRPr="00412606">
        <w:rPr>
          <w:rFonts w:ascii="Times New Roman" w:hAnsi="Times New Roman" w:cs="Times New Roman"/>
          <w:color w:val="000000" w:themeColor="text1"/>
          <w:sz w:val="24"/>
          <w:szCs w:val="24"/>
        </w:rPr>
        <w:t>Интернет-газета «Москворечье-</w:t>
      </w:r>
      <w:proofErr w:type="spellStart"/>
      <w:r w:rsidR="00261BF3" w:rsidRPr="00412606">
        <w:rPr>
          <w:rFonts w:ascii="Times New Roman" w:hAnsi="Times New Roman" w:cs="Times New Roman"/>
          <w:color w:val="000000" w:themeColor="text1"/>
          <w:sz w:val="24"/>
          <w:szCs w:val="24"/>
        </w:rPr>
        <w:t>Сабурово</w:t>
      </w:r>
      <w:proofErr w:type="spellEnd"/>
      <w:r w:rsidR="00261BF3" w:rsidRPr="00412606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4A64E1" w:rsidRPr="004126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9" w:history="1">
        <w:r w:rsidR="004A64E1" w:rsidRPr="00412606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http://gazeta-nashe-moskvoreche-saburovo.ru/</w:t>
        </w:r>
      </w:hyperlink>
    </w:p>
    <w:p w14:paraId="6FD45638" w14:textId="061A4BAB" w:rsidR="00261BF3" w:rsidRPr="00412606" w:rsidRDefault="00412606" w:rsidP="00412606">
      <w:pPr>
        <w:shd w:val="clear" w:color="auto" w:fill="FFFFFF"/>
        <w:spacing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</w:t>
      </w:r>
      <w:r w:rsidR="00261BF3" w:rsidRPr="00412606">
        <w:rPr>
          <w:rFonts w:ascii="Times New Roman" w:hAnsi="Times New Roman" w:cs="Times New Roman"/>
          <w:color w:val="000000" w:themeColor="text1"/>
          <w:sz w:val="24"/>
          <w:szCs w:val="24"/>
        </w:rPr>
        <w:t>Газета ЮАО «Южные горизонты»</w:t>
      </w:r>
      <w:r w:rsidR="00EA5B82" w:rsidRPr="004126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hyperlink r:id="rId20" w:history="1">
        <w:r w:rsidR="00EA5B82" w:rsidRPr="00412606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http://www.ugorizont.ru/</w:t>
        </w:r>
      </w:hyperlink>
    </w:p>
    <w:p w14:paraId="5D0A8F0E" w14:textId="39D5A3E8" w:rsidR="002173BF" w:rsidRPr="00412606" w:rsidRDefault="00412606" w:rsidP="00412606">
      <w:pPr>
        <w:shd w:val="clear" w:color="auto" w:fill="FFFFFF"/>
        <w:spacing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</w:t>
      </w:r>
      <w:r w:rsidR="00261BF3" w:rsidRPr="00412606">
        <w:rPr>
          <w:rFonts w:ascii="Times New Roman" w:hAnsi="Times New Roman" w:cs="Times New Roman"/>
          <w:color w:val="000000" w:themeColor="text1"/>
          <w:sz w:val="24"/>
          <w:szCs w:val="24"/>
        </w:rPr>
        <w:t>Журнал «Дом культуры»</w:t>
      </w:r>
      <w:r w:rsidR="00EA0771" w:rsidRPr="004126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21" w:history="1">
        <w:r w:rsidR="00EA0771" w:rsidRPr="00412606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https://panor.ru/magazines/dom-kultury.html</w:t>
        </w:r>
      </w:hyperlink>
    </w:p>
    <w:p w14:paraId="20DC28CE" w14:textId="77777777" w:rsidR="00BE71EF" w:rsidRPr="00295F16" w:rsidRDefault="00BE71EF" w:rsidP="00BE71EF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95F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12. Заключительные положения</w:t>
      </w:r>
    </w:p>
    <w:p w14:paraId="39163B48" w14:textId="77777777" w:rsidR="00BE71EF" w:rsidRPr="00295F16" w:rsidRDefault="00BE71EF" w:rsidP="00BE71EF">
      <w:pPr>
        <w:spacing w:after="1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95F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12.1. В рамках Фестиваля-конкурса могут проводиться онлайн-мастер-классы по народной культуре. </w:t>
      </w:r>
    </w:p>
    <w:p w14:paraId="24ED07D5" w14:textId="77777777" w:rsidR="00BE71EF" w:rsidRPr="00295F16" w:rsidRDefault="00BE71EF" w:rsidP="00BE71EF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12.2. Участие в Фестивале-конкурсе автоматически дает право организаторам на использование информационных материалов (включая заявки) для рекламно-информационных целей проекта.</w:t>
      </w:r>
    </w:p>
    <w:p w14:paraId="34524594" w14:textId="77777777" w:rsidR="00BE71EF" w:rsidRPr="00295F16" w:rsidRDefault="00BE71EF" w:rsidP="00BE71EF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5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Информационные материалы, представленные на Фестиваль-конкурс, не возвращаются. </w:t>
      </w:r>
    </w:p>
    <w:p w14:paraId="53441861" w14:textId="77777777" w:rsidR="00BE71EF" w:rsidRPr="00295F16" w:rsidRDefault="00BE71EF" w:rsidP="00BE71EF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12.4.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5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информационных материалов (включая заявку), является согласием с условиями Фестиваля-конкурса.</w:t>
      </w:r>
    </w:p>
    <w:p w14:paraId="7668245E" w14:textId="77777777" w:rsidR="00BE71EF" w:rsidRPr="00295F16" w:rsidRDefault="00BE71EF" w:rsidP="00BE71EF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12.5.  Рекомендации по подготовке видеоматериалов конкурсной работы в номинации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5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295F16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Народное декоративно-прикладное творчество»:</w:t>
      </w:r>
    </w:p>
    <w:p w14:paraId="14480FE7" w14:textId="77777777" w:rsidR="00BE71EF" w:rsidRPr="00295F16" w:rsidRDefault="00BE71EF" w:rsidP="00BE71EF">
      <w:pPr>
        <w:pStyle w:val="a8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5F16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 xml:space="preserve">Участники предоставляют видеозапись продолжительностью до 10 минут, на которой демонстрируют свою работу, отвечая на вопросы, в чем её ценность и какой вклад вносит их работа в сохранение традиционной русской культуры. </w:t>
      </w:r>
      <w:r w:rsidRPr="00295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Видео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</w:t>
      </w:r>
      <w:r w:rsidRPr="00295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фиксировать основные этапы творческого мастер-класса, и иметь соответствующее звуковое сопровождение - комментарий выполнения работы и краткую презентацию творческой деятельности мастера;</w:t>
      </w:r>
    </w:p>
    <w:p w14:paraId="2B96DE2C" w14:textId="77777777" w:rsidR="00BE71EF" w:rsidRPr="00295F16" w:rsidRDefault="00BE71EF" w:rsidP="00BE71EF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</w:pPr>
      <w:r w:rsidRPr="00295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5F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Ссылки на сервисы для размещения файлов: облачные сервисы </w:t>
      </w:r>
      <w:hyperlink r:id="rId22" w:tgtFrame="_blank" w:history="1">
        <w:r w:rsidRPr="00295F16">
          <w:rPr>
            <w:rFonts w:ascii="Times New Roman" w:eastAsia="Times New Roman" w:hAnsi="Times New Roman" w:cs="Times New Roman"/>
            <w:color w:val="000000" w:themeColor="text1"/>
            <w:spacing w:val="1"/>
            <w:sz w:val="24"/>
            <w:szCs w:val="24"/>
            <w:lang w:eastAsia="ru-RU"/>
          </w:rPr>
          <w:t>Облако Mail.Ru</w:t>
        </w:r>
      </w:hyperlink>
      <w:r w:rsidRPr="00295F1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, </w:t>
      </w:r>
      <w:hyperlink r:id="rId23" w:tgtFrame="_blank" w:history="1">
        <w:r w:rsidRPr="00295F16">
          <w:rPr>
            <w:rFonts w:ascii="Times New Roman" w:eastAsia="Times New Roman" w:hAnsi="Times New Roman" w:cs="Times New Roman"/>
            <w:color w:val="000000" w:themeColor="text1"/>
            <w:spacing w:val="1"/>
            <w:sz w:val="24"/>
            <w:szCs w:val="24"/>
            <w:lang w:eastAsia="ru-RU"/>
          </w:rPr>
          <w:t>Яндекс.Диск</w:t>
        </w:r>
      </w:hyperlink>
      <w:r w:rsidRPr="00295F1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, </w:t>
      </w:r>
      <w:hyperlink r:id="rId24" w:tgtFrame="_blank" w:history="1">
        <w:r w:rsidRPr="00295F16">
          <w:rPr>
            <w:rFonts w:ascii="Times New Roman" w:eastAsia="Times New Roman" w:hAnsi="Times New Roman" w:cs="Times New Roman"/>
            <w:color w:val="000000" w:themeColor="text1"/>
            <w:spacing w:val="1"/>
            <w:sz w:val="24"/>
            <w:szCs w:val="24"/>
            <w:lang w:eastAsia="ru-RU"/>
          </w:rPr>
          <w:t>Google Диск</w:t>
        </w:r>
      </w:hyperlink>
      <w:r w:rsidRPr="00295F1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; </w:t>
      </w:r>
      <w:hyperlink r:id="rId25" w:tgtFrame="_blank" w:history="1">
        <w:r w:rsidRPr="00295F16">
          <w:rPr>
            <w:rFonts w:ascii="Times New Roman" w:eastAsia="Times New Roman" w:hAnsi="Times New Roman" w:cs="Times New Roman"/>
            <w:color w:val="000000" w:themeColor="text1"/>
            <w:spacing w:val="1"/>
            <w:sz w:val="24"/>
            <w:szCs w:val="24"/>
            <w:lang w:eastAsia="ru-RU"/>
          </w:rPr>
          <w:t>Youtube</w:t>
        </w:r>
      </w:hyperlink>
      <w:r w:rsidRPr="00295F1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.</w:t>
      </w:r>
      <w:r w:rsidRPr="00295F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Допускается качественная любительская съемка конкурсного номера на любом носителе (телефоне, видеокамере) на любой площадке, в том числе - домашняя видеосъемка без монтажа.</w:t>
      </w:r>
      <w:r w:rsidRPr="00295F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5D5FBE0" w14:textId="77777777" w:rsidR="00BE71EF" w:rsidRPr="00295F16" w:rsidRDefault="00BE71EF" w:rsidP="00BE71EF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295F1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Р</w:t>
      </w:r>
      <w:r w:rsidRPr="00295F1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азрешение видео должно быть не ниже 640</w:t>
      </w:r>
      <w:r w:rsidRPr="00295F1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en-US" w:eastAsia="ru-RU"/>
        </w:rPr>
        <w:t>X</w:t>
      </w:r>
      <w:r w:rsidRPr="00295F1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480;</w:t>
      </w:r>
    </w:p>
    <w:p w14:paraId="0D2C9B91" w14:textId="77777777" w:rsidR="00BE71EF" w:rsidRDefault="00BE71EF" w:rsidP="00BE71EF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295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ъемка на мобильный телефон должна иметь только горизонтальный формат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0358BF54" w14:textId="77777777" w:rsidR="00BE71EF" w:rsidRPr="00295F16" w:rsidRDefault="00BE71EF" w:rsidP="00BE71EF">
      <w:pPr>
        <w:shd w:val="clear" w:color="auto" w:fill="FFFFFF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о</w:t>
      </w:r>
      <w:r w:rsidRPr="00295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братить внимание на качество звука (съемку производить вдали от шумных мест). Все фразы должны быть четко слышны;</w:t>
      </w:r>
    </w:p>
    <w:p w14:paraId="7EB0AF16" w14:textId="77777777" w:rsidR="00BE71EF" w:rsidRPr="00295F16" w:rsidRDefault="00BE71EF" w:rsidP="00BE71EF">
      <w:pPr>
        <w:shd w:val="clear" w:color="auto" w:fill="FFFFFF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F1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295F16">
        <w:rPr>
          <w:rFonts w:ascii="Times New Roman" w:hAnsi="Times New Roman" w:cs="Times New Roman"/>
          <w:sz w:val="24"/>
          <w:szCs w:val="24"/>
        </w:rPr>
        <w:t>е допускается демонстрация номеров, где ставится под угрозу здоровье и жизнь участника Фестиваля-конкурса</w:t>
      </w:r>
      <w:r>
        <w:rPr>
          <w:rFonts w:ascii="Times New Roman" w:hAnsi="Times New Roman" w:cs="Times New Roman"/>
          <w:sz w:val="24"/>
          <w:szCs w:val="24"/>
        </w:rPr>
        <w:t>, пропагандируется асоциальное поведение, алкоголизм, наркомания, демонстрируется экстремистская символика, а также содержится любой иной контент, запрещенный законодательством Российской Федерации</w:t>
      </w:r>
      <w:r w:rsidRPr="00295F16">
        <w:rPr>
          <w:rFonts w:ascii="Times New Roman" w:hAnsi="Times New Roman" w:cs="Times New Roman"/>
          <w:sz w:val="24"/>
          <w:szCs w:val="24"/>
        </w:rPr>
        <w:t>.</w:t>
      </w:r>
    </w:p>
    <w:p w14:paraId="5B39DA53" w14:textId="77777777" w:rsidR="00BE71EF" w:rsidRPr="00295F16" w:rsidRDefault="00BE71EF" w:rsidP="00BE71EF">
      <w:pPr>
        <w:pStyle w:val="a8"/>
        <w:widowControl w:val="0"/>
        <w:suppressAutoHyphens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5F16">
        <w:rPr>
          <w:rFonts w:ascii="Times New Roman" w:hAnsi="Times New Roman" w:cs="Times New Roman"/>
          <w:color w:val="000000"/>
          <w:sz w:val="24"/>
          <w:szCs w:val="24"/>
        </w:rPr>
        <w:t>12.6. Файлы видеозаписей конкурсных выступлений и работ, высланные в Оргком</w:t>
      </w:r>
      <w:r>
        <w:rPr>
          <w:rFonts w:ascii="Times New Roman" w:hAnsi="Times New Roman" w:cs="Times New Roman"/>
          <w:color w:val="000000"/>
          <w:sz w:val="24"/>
          <w:szCs w:val="24"/>
        </w:rPr>
        <w:t>итет, в названии должны иметь фамилию и имя участника (коллектива) и название номера</w:t>
      </w:r>
      <w:r w:rsidRPr="00295F16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14:paraId="55797B64" w14:textId="77777777" w:rsidR="00BE71EF" w:rsidRPr="00295F16" w:rsidRDefault="00BE71EF" w:rsidP="00BE71EF">
      <w:pPr>
        <w:shd w:val="clear" w:color="auto" w:fill="FFFFFF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F16">
        <w:rPr>
          <w:rFonts w:ascii="Times New Roman" w:hAnsi="Times New Roman" w:cs="Times New Roman"/>
          <w:sz w:val="24"/>
          <w:szCs w:val="24"/>
        </w:rPr>
        <w:t>12.7. Контактная информация:</w:t>
      </w:r>
    </w:p>
    <w:p w14:paraId="307F91FB" w14:textId="77777777" w:rsidR="00BE71EF" w:rsidRDefault="00BE71EF" w:rsidP="00BE71EF">
      <w:pPr>
        <w:shd w:val="clear" w:color="auto" w:fill="FFFFFF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95F16">
        <w:rPr>
          <w:rFonts w:ascii="Times New Roman" w:hAnsi="Times New Roman" w:cs="Times New Roman"/>
          <w:sz w:val="24"/>
          <w:szCs w:val="24"/>
        </w:rPr>
        <w:t xml:space="preserve">Главный координатор Фестиваля: Зорина Ольга Юрьевна </w:t>
      </w:r>
      <w:r>
        <w:rPr>
          <w:rFonts w:ascii="Times New Roman" w:hAnsi="Times New Roman" w:cs="Times New Roman"/>
          <w:sz w:val="24"/>
          <w:szCs w:val="24"/>
        </w:rPr>
        <w:t>– тел. 8(499) 324-35-14, доб.207</w:t>
      </w:r>
    </w:p>
    <w:p w14:paraId="29101E2E" w14:textId="77777777" w:rsidR="00BE71EF" w:rsidRDefault="00BE71EF" w:rsidP="00BE71EF">
      <w:pPr>
        <w:shd w:val="clear" w:color="auto" w:fill="FFFFFF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F16">
        <w:rPr>
          <w:rFonts w:ascii="Times New Roman" w:hAnsi="Times New Roman" w:cs="Times New Roman"/>
          <w:sz w:val="24"/>
          <w:szCs w:val="24"/>
        </w:rPr>
        <w:t xml:space="preserve">Консультативная группа: </w:t>
      </w:r>
    </w:p>
    <w:p w14:paraId="6A6295F0" w14:textId="77777777" w:rsidR="00BE71EF" w:rsidRPr="007F09AC" w:rsidRDefault="00BE71EF" w:rsidP="00BE71EF">
      <w:pPr>
        <w:pStyle w:val="a4"/>
        <w:shd w:val="clear" w:color="auto" w:fill="FFFFFF"/>
        <w:spacing w:before="0" w:beforeAutospacing="0" w:after="12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- </w:t>
      </w:r>
      <w:r w:rsidRPr="007F09AC">
        <w:rPr>
          <w:color w:val="000000"/>
        </w:rPr>
        <w:t xml:space="preserve">Бурмистрова Маргарита Ивановна – заместитель директора ГБУК г. Москвы «КЦ «Москворечье» </w:t>
      </w:r>
      <w:r w:rsidRPr="007F09AC">
        <w:rPr>
          <w:color w:val="333333"/>
          <w:shd w:val="clear" w:color="auto" w:fill="FFFFFF"/>
        </w:rPr>
        <w:t>тел.8(499) 324-35-14, доб.211</w:t>
      </w:r>
    </w:p>
    <w:p w14:paraId="631F001C" w14:textId="77777777" w:rsidR="00BE71EF" w:rsidRPr="007F09AC" w:rsidRDefault="00BE71EF" w:rsidP="00BE71EF">
      <w:pPr>
        <w:pStyle w:val="a4"/>
        <w:shd w:val="clear" w:color="auto" w:fill="FFFFFF"/>
        <w:spacing w:before="0" w:beforeAutospacing="0" w:after="120" w:afterAutospacing="0" w:line="360" w:lineRule="auto"/>
        <w:jc w:val="both"/>
        <w:rPr>
          <w:color w:val="000000"/>
        </w:rPr>
      </w:pPr>
      <w:r w:rsidRPr="007F09AC">
        <w:rPr>
          <w:color w:val="000000"/>
        </w:rPr>
        <w:t>-</w:t>
      </w:r>
      <w:r>
        <w:rPr>
          <w:color w:val="000000"/>
        </w:rPr>
        <w:t xml:space="preserve"> </w:t>
      </w:r>
      <w:proofErr w:type="spellStart"/>
      <w:r w:rsidRPr="007F09AC">
        <w:rPr>
          <w:color w:val="000000"/>
        </w:rPr>
        <w:t>Дадаева</w:t>
      </w:r>
      <w:proofErr w:type="spellEnd"/>
      <w:r w:rsidRPr="007F09AC">
        <w:rPr>
          <w:color w:val="000000"/>
        </w:rPr>
        <w:t xml:space="preserve"> Татьяна Александровна – художественный руководитель ГБУК г. Москвы «КЦ «Москворечье» </w:t>
      </w:r>
      <w:r w:rsidRPr="007F09AC">
        <w:rPr>
          <w:color w:val="333333"/>
          <w:shd w:val="clear" w:color="auto" w:fill="FFFFFF"/>
        </w:rPr>
        <w:t>тел.8(499) 324-35-14, доб.210</w:t>
      </w:r>
    </w:p>
    <w:p w14:paraId="37542FE7" w14:textId="77777777" w:rsidR="00BE71EF" w:rsidRPr="00194910" w:rsidRDefault="00BE71EF" w:rsidP="00BE71EF">
      <w:pPr>
        <w:shd w:val="clear" w:color="auto" w:fill="FFFFFF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9A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9AC">
        <w:rPr>
          <w:rFonts w:ascii="Times New Roman" w:hAnsi="Times New Roman" w:cs="Times New Roman"/>
          <w:sz w:val="24"/>
          <w:szCs w:val="24"/>
        </w:rPr>
        <w:t>Градова</w:t>
      </w:r>
      <w:proofErr w:type="spellEnd"/>
      <w:r w:rsidRPr="007F09AC">
        <w:rPr>
          <w:rFonts w:ascii="Times New Roman" w:hAnsi="Times New Roman" w:cs="Times New Roman"/>
          <w:sz w:val="24"/>
          <w:szCs w:val="24"/>
        </w:rPr>
        <w:t xml:space="preserve"> Елена Владимировна – методист 1 категории </w:t>
      </w:r>
      <w:r w:rsidRPr="007F09AC">
        <w:rPr>
          <w:rFonts w:ascii="Times New Roman" w:hAnsi="Times New Roman" w:cs="Times New Roman"/>
          <w:color w:val="000000"/>
          <w:sz w:val="24"/>
          <w:szCs w:val="24"/>
        </w:rPr>
        <w:t>ГБУК г. Москвы «КЦ «Москворечье» - тел.</w:t>
      </w:r>
      <w:r w:rsidRPr="007F09AC">
        <w:rPr>
          <w:rFonts w:ascii="Times New Roman" w:hAnsi="Times New Roman" w:cs="Times New Roman"/>
          <w:sz w:val="24"/>
          <w:szCs w:val="24"/>
        </w:rPr>
        <w:t>8(499) 324 3514, доб.207</w:t>
      </w:r>
      <w:bookmarkEnd w:id="4"/>
    </w:p>
    <w:p w14:paraId="315EBCA8" w14:textId="77777777" w:rsidR="00BE71EF" w:rsidRDefault="00BE71EF"/>
    <w:sectPr w:rsidR="00BE7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A1112"/>
    <w:multiLevelType w:val="multilevel"/>
    <w:tmpl w:val="3288E3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605C635F"/>
    <w:multiLevelType w:val="hybridMultilevel"/>
    <w:tmpl w:val="C8A61AC8"/>
    <w:lvl w:ilvl="0" w:tplc="DE5CFF3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1EF"/>
    <w:rsid w:val="00040245"/>
    <w:rsid w:val="00101990"/>
    <w:rsid w:val="002173BF"/>
    <w:rsid w:val="00261BF3"/>
    <w:rsid w:val="00290CE3"/>
    <w:rsid w:val="0040718C"/>
    <w:rsid w:val="00412606"/>
    <w:rsid w:val="004A64E1"/>
    <w:rsid w:val="009144C6"/>
    <w:rsid w:val="009151A8"/>
    <w:rsid w:val="00BE71EF"/>
    <w:rsid w:val="00EA0771"/>
    <w:rsid w:val="00EA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8653C"/>
  <w15:chartTrackingRefBased/>
  <w15:docId w15:val="{363E8F0A-6EEA-4754-B0F8-84651DB8C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71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71EF"/>
    <w:rPr>
      <w:color w:val="0000FF"/>
      <w:u w:val="single"/>
    </w:rPr>
  </w:style>
  <w:style w:type="paragraph" w:styleId="a4">
    <w:name w:val="Normal (Web)"/>
    <w:basedOn w:val="a"/>
    <w:unhideWhenUsed/>
    <w:rsid w:val="00BE7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BE71EF"/>
    <w:rPr>
      <w:b/>
      <w:bCs/>
    </w:rPr>
  </w:style>
  <w:style w:type="paragraph" w:styleId="a6">
    <w:name w:val="List Paragraph"/>
    <w:basedOn w:val="a"/>
    <w:uiPriority w:val="34"/>
    <w:qFormat/>
    <w:rsid w:val="00BE71EF"/>
    <w:pPr>
      <w:ind w:left="720"/>
      <w:contextualSpacing/>
    </w:pPr>
  </w:style>
  <w:style w:type="paragraph" w:styleId="a7">
    <w:name w:val="No Spacing"/>
    <w:uiPriority w:val="1"/>
    <w:qFormat/>
    <w:rsid w:val="00BE71EF"/>
    <w:pPr>
      <w:spacing w:after="0" w:line="240" w:lineRule="auto"/>
    </w:pPr>
    <w:rPr>
      <w:rFonts w:eastAsiaTheme="minorEastAsia"/>
      <w:lang w:eastAsia="ru-RU"/>
    </w:rPr>
  </w:style>
  <w:style w:type="paragraph" w:styleId="a8">
    <w:name w:val="Body Text"/>
    <w:basedOn w:val="a"/>
    <w:link w:val="a9"/>
    <w:uiPriority w:val="99"/>
    <w:unhideWhenUsed/>
    <w:rsid w:val="00BE71E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BE71EF"/>
  </w:style>
  <w:style w:type="paragraph" w:customStyle="1" w:styleId="1">
    <w:name w:val="Абзац списка1"/>
    <w:basedOn w:val="a"/>
    <w:rsid w:val="00BE71EF"/>
    <w:pPr>
      <w:widowControl w:val="0"/>
      <w:suppressAutoHyphens/>
      <w:spacing w:after="0" w:line="240" w:lineRule="auto"/>
      <w:ind w:left="720"/>
    </w:pPr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k-moskvor.ru/" TargetMode="External"/><Relationship Id="rId13" Type="http://schemas.openxmlformats.org/officeDocument/2006/relationships/hyperlink" Target="mailto:russkoedivomoskva@yandex.ru" TargetMode="External"/><Relationship Id="rId18" Type="http://schemas.openxmlformats.org/officeDocument/2006/relationships/hyperlink" Target="https://vk.com/clubrosfolksoiuz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panor.ru/magazines/dom-kultury.html" TargetMode="External"/><Relationship Id="rId7" Type="http://schemas.openxmlformats.org/officeDocument/2006/relationships/hyperlink" Target="https://vk.com/russkoedivomoskva" TargetMode="External"/><Relationship Id="rId12" Type="http://schemas.openxmlformats.org/officeDocument/2006/relationships/hyperlink" Target="https://www.instagram.com/moskvor/" TargetMode="External"/><Relationship Id="rId17" Type="http://schemas.openxmlformats.org/officeDocument/2006/relationships/hyperlink" Target="http://www.folkcentr.ru/" TargetMode="External"/><Relationship Id="rId25" Type="http://schemas.openxmlformats.org/officeDocument/2006/relationships/hyperlink" Target="https://www.youtube.co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trunovvv.ru/" TargetMode="External"/><Relationship Id="rId20" Type="http://schemas.openxmlformats.org/officeDocument/2006/relationships/hyperlink" Target="http://www.ugorizont.ru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russkoedivomoskva@yandex.ru" TargetMode="External"/><Relationship Id="rId11" Type="http://schemas.openxmlformats.org/officeDocument/2006/relationships/hyperlink" Target="https://www.facebook.com/tcmoscvor" TargetMode="External"/><Relationship Id="rId24" Type="http://schemas.openxmlformats.org/officeDocument/2006/relationships/hyperlink" Target="https://www.google.com/intl/ru_ALL/drive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chudo-ukrasheniya.ru/" TargetMode="External"/><Relationship Id="rId23" Type="http://schemas.openxmlformats.org/officeDocument/2006/relationships/hyperlink" Target="https://disk.yandex.ru/" TargetMode="External"/><Relationship Id="rId10" Type="http://schemas.openxmlformats.org/officeDocument/2006/relationships/hyperlink" Target="https://vk.com/tcmoskvor" TargetMode="External"/><Relationship Id="rId19" Type="http://schemas.openxmlformats.org/officeDocument/2006/relationships/hyperlink" Target="http://gazeta-nashe-moskvoreche-saburovo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k-moskvor.ru/" TargetMode="External"/><Relationship Id="rId14" Type="http://schemas.openxmlformats.org/officeDocument/2006/relationships/hyperlink" Target="https://vk.com/away.php?to=http%3A%2F%2Froscha.store&amp;cc_key=" TargetMode="External"/><Relationship Id="rId22" Type="http://schemas.openxmlformats.org/officeDocument/2006/relationships/hyperlink" Target="https://cloud.mail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11</Pages>
  <Words>2563</Words>
  <Characters>14615</Characters>
  <Application>Microsoft Office Word</Application>
  <DocSecurity>0</DocSecurity>
  <Lines>121</Lines>
  <Paragraphs>34</Paragraphs>
  <ScaleCrop>false</ScaleCrop>
  <Company/>
  <LinksUpToDate>false</LinksUpToDate>
  <CharactersWithSpaces>17144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14</cp:revision>
  <dcterms:created xsi:type="dcterms:W3CDTF">2020-08-17T13:31:00Z</dcterms:created>
  <dcterms:modified xsi:type="dcterms:W3CDTF">2020-08-24T08:17:00Z</dcterms:modified>
</cp:coreProperties>
</file>